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55D0D" w14:textId="5CE9D8FB" w:rsidR="0072578D" w:rsidRPr="00EF4CA0" w:rsidRDefault="0072578D" w:rsidP="0072578D">
      <w:pPr>
        <w:widowControl w:val="0"/>
        <w:autoSpaceDE w:val="0"/>
        <w:spacing w:after="0" w:line="240" w:lineRule="auto"/>
        <w:ind w:firstLine="5812"/>
        <w:rPr>
          <w:rFonts w:ascii="Times New Roman" w:eastAsia="Times New Roman" w:hAnsi="Times New Roman" w:cs="Times New Roman"/>
          <w:sz w:val="24"/>
          <w:szCs w:val="24"/>
          <w:lang w:val="lt-LT" w:eastAsia="zh-CN"/>
        </w:rPr>
      </w:pPr>
      <w:r w:rsidRPr="00EF4CA0">
        <w:rPr>
          <w:rFonts w:ascii="Times New Roman" w:hAnsi="Times New Roman" w:cs="Times New Roman"/>
          <w:sz w:val="24"/>
          <w:szCs w:val="24"/>
          <w:lang w:val="lt-LT"/>
        </w:rPr>
        <w:tab/>
      </w:r>
      <w:r w:rsidRPr="00EF4CA0">
        <w:rPr>
          <w:rFonts w:ascii="Times New Roman" w:hAnsi="Times New Roman" w:cs="Times New Roman"/>
          <w:sz w:val="24"/>
          <w:szCs w:val="24"/>
          <w:lang w:val="lt-LT"/>
        </w:rPr>
        <w:tab/>
      </w:r>
      <w:r w:rsidRPr="00EF4CA0">
        <w:rPr>
          <w:rFonts w:ascii="Times New Roman" w:hAnsi="Times New Roman" w:cs="Times New Roman"/>
          <w:sz w:val="24"/>
          <w:szCs w:val="24"/>
          <w:lang w:val="lt-LT"/>
        </w:rPr>
        <w:tab/>
      </w:r>
      <w:r w:rsidRPr="00EF4CA0">
        <w:rPr>
          <w:rFonts w:ascii="Times New Roman" w:hAnsi="Times New Roman" w:cs="Times New Roman"/>
          <w:sz w:val="24"/>
          <w:szCs w:val="24"/>
          <w:lang w:val="lt-LT"/>
        </w:rPr>
        <w:tab/>
      </w:r>
      <w:r w:rsidRPr="00EF4CA0">
        <w:rPr>
          <w:rFonts w:ascii="Times New Roman" w:hAnsi="Times New Roman" w:cs="Times New Roman"/>
          <w:sz w:val="24"/>
          <w:szCs w:val="24"/>
          <w:lang w:val="lt-LT"/>
        </w:rPr>
        <w:tab/>
      </w:r>
      <w:r w:rsidRPr="00EF4CA0">
        <w:rPr>
          <w:rFonts w:ascii="Times New Roman" w:hAnsi="Times New Roman" w:cs="Times New Roman"/>
          <w:sz w:val="24"/>
          <w:szCs w:val="24"/>
          <w:lang w:val="lt-LT"/>
        </w:rPr>
        <w:tab/>
      </w:r>
      <w:r w:rsidRPr="00EF4CA0">
        <w:rPr>
          <w:rFonts w:ascii="Times New Roman" w:hAnsi="Times New Roman" w:cs="Times New Roman"/>
          <w:sz w:val="24"/>
          <w:szCs w:val="24"/>
          <w:lang w:val="lt-LT"/>
        </w:rPr>
        <w:tab/>
      </w:r>
      <w:r w:rsidRPr="00EF4CA0">
        <w:rPr>
          <w:rFonts w:ascii="Times New Roman" w:hAnsi="Times New Roman" w:cs="Times New Roman"/>
          <w:sz w:val="24"/>
          <w:szCs w:val="24"/>
          <w:lang w:val="lt-LT"/>
        </w:rPr>
        <w:tab/>
      </w:r>
      <w:r w:rsidRPr="00EF4CA0">
        <w:rPr>
          <w:rFonts w:ascii="Times New Roman" w:hAnsi="Times New Roman" w:cs="Times New Roman"/>
          <w:sz w:val="24"/>
          <w:szCs w:val="24"/>
          <w:lang w:val="lt-LT"/>
        </w:rPr>
        <w:tab/>
      </w:r>
      <w:r w:rsidRPr="00EF4CA0">
        <w:rPr>
          <w:rFonts w:ascii="Times New Roman" w:hAnsi="Times New Roman" w:cs="Times New Roman"/>
          <w:sz w:val="24"/>
          <w:szCs w:val="24"/>
          <w:lang w:val="lt-LT"/>
        </w:rPr>
        <w:tab/>
      </w:r>
      <w:r w:rsidRPr="00EF4CA0">
        <w:rPr>
          <w:rFonts w:ascii="Times New Roman" w:hAnsi="Times New Roman" w:cs="Times New Roman"/>
          <w:sz w:val="24"/>
          <w:szCs w:val="24"/>
          <w:lang w:val="lt-LT"/>
        </w:rPr>
        <w:tab/>
      </w:r>
      <w:r w:rsidRPr="00EF4CA0">
        <w:rPr>
          <w:rFonts w:ascii="Times New Roman" w:hAnsi="Times New Roman" w:cs="Times New Roman"/>
          <w:sz w:val="24"/>
          <w:szCs w:val="24"/>
          <w:lang w:val="lt-LT"/>
        </w:rPr>
        <w:tab/>
      </w:r>
      <w:r w:rsidRPr="00EF4CA0">
        <w:rPr>
          <w:rFonts w:ascii="Times New Roman" w:hAnsi="Times New Roman" w:cs="Times New Roman"/>
          <w:sz w:val="24"/>
          <w:szCs w:val="24"/>
          <w:lang w:val="lt-LT"/>
        </w:rPr>
        <w:tab/>
      </w:r>
      <w:r w:rsidRPr="00EF4CA0">
        <w:rPr>
          <w:rFonts w:ascii="Times New Roman" w:eastAsia="Times New Roman" w:hAnsi="Times New Roman" w:cs="Times New Roman"/>
          <w:spacing w:val="1"/>
          <w:sz w:val="24"/>
          <w:szCs w:val="24"/>
          <w:lang w:val="lt-LT" w:eastAsia="zh-CN"/>
        </w:rPr>
        <w:t>P</w:t>
      </w:r>
      <w:r w:rsidRPr="00EF4CA0">
        <w:rPr>
          <w:rFonts w:ascii="Times New Roman" w:eastAsia="Times New Roman" w:hAnsi="Times New Roman" w:cs="Times New Roman"/>
          <w:sz w:val="24"/>
          <w:szCs w:val="24"/>
          <w:lang w:val="lt-LT" w:eastAsia="zh-CN"/>
        </w:rPr>
        <w:t>AT</w:t>
      </w:r>
      <w:r w:rsidRPr="00EF4CA0">
        <w:rPr>
          <w:rFonts w:ascii="Times New Roman" w:eastAsia="Times New Roman" w:hAnsi="Times New Roman" w:cs="Times New Roman"/>
          <w:spacing w:val="1"/>
          <w:sz w:val="24"/>
          <w:szCs w:val="24"/>
          <w:lang w:val="lt-LT" w:eastAsia="zh-CN"/>
        </w:rPr>
        <w:t>V</w:t>
      </w:r>
      <w:r w:rsidRPr="00EF4CA0">
        <w:rPr>
          <w:rFonts w:ascii="Times New Roman" w:eastAsia="Times New Roman" w:hAnsi="Times New Roman" w:cs="Times New Roman"/>
          <w:spacing w:val="-6"/>
          <w:sz w:val="24"/>
          <w:szCs w:val="24"/>
          <w:lang w:val="lt-LT" w:eastAsia="zh-CN"/>
        </w:rPr>
        <w:t>I</w:t>
      </w:r>
      <w:r w:rsidRPr="00EF4CA0">
        <w:rPr>
          <w:rFonts w:ascii="Times New Roman" w:eastAsia="Times New Roman" w:hAnsi="Times New Roman" w:cs="Times New Roman"/>
          <w:sz w:val="24"/>
          <w:szCs w:val="24"/>
          <w:lang w:val="lt-LT" w:eastAsia="zh-CN"/>
        </w:rPr>
        <w:t>R</w:t>
      </w:r>
      <w:r w:rsidRPr="00EF4CA0">
        <w:rPr>
          <w:rFonts w:ascii="Times New Roman" w:eastAsia="Times New Roman" w:hAnsi="Times New Roman" w:cs="Times New Roman"/>
          <w:spacing w:val="4"/>
          <w:sz w:val="24"/>
          <w:szCs w:val="24"/>
          <w:lang w:val="lt-LT" w:eastAsia="zh-CN"/>
        </w:rPr>
        <w:t>T</w:t>
      </w:r>
      <w:r w:rsidRPr="00EF4CA0">
        <w:rPr>
          <w:rFonts w:ascii="Times New Roman" w:eastAsia="Times New Roman" w:hAnsi="Times New Roman" w:cs="Times New Roman"/>
          <w:spacing w:val="-3"/>
          <w:sz w:val="24"/>
          <w:szCs w:val="24"/>
          <w:lang w:val="lt-LT" w:eastAsia="zh-CN"/>
        </w:rPr>
        <w:t>I</w:t>
      </w:r>
      <w:r w:rsidRPr="00EF4CA0">
        <w:rPr>
          <w:rFonts w:ascii="Times New Roman" w:eastAsia="Times New Roman" w:hAnsi="Times New Roman" w:cs="Times New Roman"/>
          <w:sz w:val="24"/>
          <w:szCs w:val="24"/>
          <w:lang w:val="lt-LT" w:eastAsia="zh-CN"/>
        </w:rPr>
        <w:t>NTA</w:t>
      </w:r>
    </w:p>
    <w:p w14:paraId="2AFF8441" w14:textId="3D40571B" w:rsidR="0072578D" w:rsidRPr="00EF4CA0" w:rsidRDefault="0072578D" w:rsidP="0072578D">
      <w:pPr>
        <w:widowControl w:val="0"/>
        <w:suppressAutoHyphens/>
        <w:autoSpaceDE w:val="0"/>
        <w:spacing w:after="0" w:line="240" w:lineRule="auto"/>
        <w:ind w:firstLine="5812"/>
        <w:rPr>
          <w:rFonts w:ascii="Times New Roman" w:eastAsia="Times New Roman" w:hAnsi="Times New Roman" w:cs="Times New Roman"/>
          <w:sz w:val="24"/>
          <w:szCs w:val="24"/>
          <w:lang w:val="lt-LT" w:eastAsia="zh-CN"/>
        </w:rPr>
      </w:pPr>
      <w:r w:rsidRPr="00EF4CA0">
        <w:rPr>
          <w:rFonts w:ascii="Times New Roman" w:eastAsia="Times New Roman" w:hAnsi="Times New Roman" w:cs="Times New Roman"/>
          <w:sz w:val="24"/>
          <w:szCs w:val="24"/>
          <w:lang w:val="lt-LT" w:eastAsia="zh-CN"/>
        </w:rPr>
        <w:t>Gargždų muzikos mokyklos</w:t>
      </w:r>
    </w:p>
    <w:p w14:paraId="2ED2BE32" w14:textId="310B5220" w:rsidR="0072578D" w:rsidRPr="00EF4CA0" w:rsidRDefault="0072578D" w:rsidP="0072578D">
      <w:pPr>
        <w:widowControl w:val="0"/>
        <w:suppressAutoHyphens/>
        <w:autoSpaceDE w:val="0"/>
        <w:spacing w:after="0" w:line="240" w:lineRule="auto"/>
        <w:ind w:firstLine="5812"/>
        <w:rPr>
          <w:rFonts w:ascii="Times New Roman" w:eastAsia="Times New Roman" w:hAnsi="Times New Roman" w:cs="Times New Roman"/>
          <w:sz w:val="24"/>
          <w:szCs w:val="24"/>
          <w:lang w:val="lt-LT" w:eastAsia="zh-CN"/>
        </w:rPr>
      </w:pPr>
      <w:r w:rsidRPr="00EF4CA0">
        <w:rPr>
          <w:rFonts w:ascii="Times New Roman" w:eastAsia="Times New Roman" w:hAnsi="Times New Roman" w:cs="Times New Roman"/>
          <w:sz w:val="24"/>
          <w:szCs w:val="24"/>
          <w:lang w:val="lt-LT" w:eastAsia="zh-CN"/>
        </w:rPr>
        <w:t>dir</w:t>
      </w:r>
      <w:r w:rsidRPr="00EF4CA0">
        <w:rPr>
          <w:rFonts w:ascii="Times New Roman" w:eastAsia="Times New Roman" w:hAnsi="Times New Roman" w:cs="Times New Roman"/>
          <w:spacing w:val="-1"/>
          <w:sz w:val="24"/>
          <w:szCs w:val="24"/>
          <w:lang w:val="lt-LT" w:eastAsia="zh-CN"/>
        </w:rPr>
        <w:t>e</w:t>
      </w:r>
      <w:r w:rsidRPr="00EF4CA0">
        <w:rPr>
          <w:rFonts w:ascii="Times New Roman" w:eastAsia="Times New Roman" w:hAnsi="Times New Roman" w:cs="Times New Roman"/>
          <w:sz w:val="24"/>
          <w:szCs w:val="24"/>
          <w:lang w:val="lt-LT" w:eastAsia="zh-CN"/>
        </w:rPr>
        <w:t>ktori</w:t>
      </w:r>
      <w:r w:rsidRPr="00EF4CA0">
        <w:rPr>
          <w:rFonts w:ascii="Times New Roman" w:eastAsia="Times New Roman" w:hAnsi="Times New Roman" w:cs="Times New Roman"/>
          <w:spacing w:val="-1"/>
          <w:sz w:val="24"/>
          <w:szCs w:val="24"/>
          <w:lang w:val="lt-LT" w:eastAsia="zh-CN"/>
        </w:rPr>
        <w:t>a</w:t>
      </w:r>
      <w:r w:rsidRPr="00EF4CA0">
        <w:rPr>
          <w:rFonts w:ascii="Times New Roman" w:eastAsia="Times New Roman" w:hAnsi="Times New Roman" w:cs="Times New Roman"/>
          <w:sz w:val="24"/>
          <w:szCs w:val="24"/>
          <w:lang w:val="lt-LT" w:eastAsia="zh-CN"/>
        </w:rPr>
        <w:t>us 2</w:t>
      </w:r>
      <w:r w:rsidRPr="00EF4CA0">
        <w:rPr>
          <w:rFonts w:ascii="Times New Roman" w:eastAsia="Times New Roman" w:hAnsi="Times New Roman" w:cs="Times New Roman"/>
          <w:spacing w:val="2"/>
          <w:sz w:val="24"/>
          <w:szCs w:val="24"/>
          <w:lang w:val="lt-LT" w:eastAsia="zh-CN"/>
        </w:rPr>
        <w:t>0</w:t>
      </w:r>
      <w:r w:rsidR="00982FC4">
        <w:rPr>
          <w:rFonts w:ascii="Times New Roman" w:eastAsia="Times New Roman" w:hAnsi="Times New Roman" w:cs="Times New Roman"/>
          <w:sz w:val="24"/>
          <w:szCs w:val="24"/>
          <w:lang w:val="lt-LT" w:eastAsia="zh-CN"/>
        </w:rPr>
        <w:t>24</w:t>
      </w:r>
      <w:r w:rsidR="00B66606">
        <w:rPr>
          <w:rFonts w:ascii="Times New Roman" w:eastAsia="Times New Roman" w:hAnsi="Times New Roman" w:cs="Times New Roman"/>
          <w:sz w:val="24"/>
          <w:szCs w:val="24"/>
          <w:lang w:val="lt-LT" w:eastAsia="zh-CN"/>
        </w:rPr>
        <w:t xml:space="preserve"> m.</w:t>
      </w:r>
      <w:r w:rsidR="005368AD">
        <w:rPr>
          <w:rFonts w:ascii="Times New Roman" w:eastAsia="Times New Roman" w:hAnsi="Times New Roman" w:cs="Times New Roman"/>
          <w:sz w:val="24"/>
          <w:szCs w:val="24"/>
          <w:lang w:val="lt-LT" w:eastAsia="zh-CN"/>
        </w:rPr>
        <w:t xml:space="preserve"> rugpjūčio 29</w:t>
      </w:r>
      <w:r w:rsidR="00B66606">
        <w:rPr>
          <w:rFonts w:ascii="Times New Roman" w:eastAsia="Times New Roman" w:hAnsi="Times New Roman" w:cs="Times New Roman"/>
          <w:sz w:val="24"/>
          <w:szCs w:val="24"/>
          <w:lang w:val="lt-LT" w:eastAsia="zh-CN"/>
        </w:rPr>
        <w:t xml:space="preserve"> </w:t>
      </w:r>
      <w:r w:rsidRPr="00EF4CA0">
        <w:rPr>
          <w:rFonts w:ascii="Times New Roman" w:eastAsia="Times New Roman" w:hAnsi="Times New Roman" w:cs="Times New Roman"/>
          <w:sz w:val="24"/>
          <w:szCs w:val="24"/>
          <w:lang w:val="lt-LT" w:eastAsia="zh-CN"/>
        </w:rPr>
        <w:t xml:space="preserve">d. </w:t>
      </w:r>
    </w:p>
    <w:p w14:paraId="65D74892" w14:textId="74D2B950" w:rsidR="0072578D" w:rsidRPr="00EF4CA0" w:rsidRDefault="0072578D" w:rsidP="0072578D">
      <w:pPr>
        <w:widowControl w:val="0"/>
        <w:suppressAutoHyphens/>
        <w:autoSpaceDE w:val="0"/>
        <w:spacing w:after="0" w:line="240" w:lineRule="auto"/>
        <w:ind w:firstLine="5812"/>
        <w:rPr>
          <w:rFonts w:ascii="Times New Roman" w:eastAsia="Times New Roman" w:hAnsi="Times New Roman" w:cs="Times New Roman"/>
          <w:sz w:val="24"/>
          <w:szCs w:val="24"/>
          <w:lang w:val="lt-LT" w:eastAsia="zh-CN"/>
        </w:rPr>
      </w:pPr>
      <w:r w:rsidRPr="00EF4CA0">
        <w:rPr>
          <w:rFonts w:ascii="Times New Roman" w:eastAsia="Times New Roman" w:hAnsi="Times New Roman" w:cs="Times New Roman"/>
          <w:sz w:val="24"/>
          <w:szCs w:val="24"/>
          <w:lang w:val="lt-LT" w:eastAsia="zh-CN"/>
        </w:rPr>
        <w:t>įsa</w:t>
      </w:r>
      <w:r w:rsidRPr="00EF4CA0">
        <w:rPr>
          <w:rFonts w:ascii="Times New Roman" w:eastAsia="Times New Roman" w:hAnsi="Times New Roman" w:cs="Times New Roman"/>
          <w:spacing w:val="2"/>
          <w:sz w:val="24"/>
          <w:szCs w:val="24"/>
          <w:lang w:val="lt-LT" w:eastAsia="zh-CN"/>
        </w:rPr>
        <w:t>k</w:t>
      </w:r>
      <w:r w:rsidRPr="00EF4CA0">
        <w:rPr>
          <w:rFonts w:ascii="Times New Roman" w:eastAsia="Times New Roman" w:hAnsi="Times New Roman" w:cs="Times New Roman"/>
          <w:spacing w:val="-5"/>
          <w:sz w:val="24"/>
          <w:szCs w:val="24"/>
          <w:lang w:val="lt-LT" w:eastAsia="zh-CN"/>
        </w:rPr>
        <w:t>y</w:t>
      </w:r>
      <w:r w:rsidR="005368AD">
        <w:rPr>
          <w:rFonts w:ascii="Times New Roman" w:eastAsia="Times New Roman" w:hAnsi="Times New Roman" w:cs="Times New Roman"/>
          <w:sz w:val="24"/>
          <w:szCs w:val="24"/>
          <w:lang w:val="lt-LT" w:eastAsia="zh-CN"/>
        </w:rPr>
        <w:t>mo</w:t>
      </w:r>
      <w:r w:rsidRPr="00EF4CA0">
        <w:rPr>
          <w:rFonts w:ascii="Times New Roman" w:eastAsia="Times New Roman" w:hAnsi="Times New Roman" w:cs="Times New Roman"/>
          <w:sz w:val="24"/>
          <w:szCs w:val="24"/>
          <w:lang w:val="lt-LT" w:eastAsia="zh-CN"/>
        </w:rPr>
        <w:t xml:space="preserve"> N</w:t>
      </w:r>
      <w:r w:rsidRPr="00EF4CA0">
        <w:rPr>
          <w:rFonts w:ascii="Times New Roman" w:eastAsia="Times New Roman" w:hAnsi="Times New Roman" w:cs="Times New Roman"/>
          <w:spacing w:val="-1"/>
          <w:sz w:val="24"/>
          <w:szCs w:val="24"/>
          <w:lang w:val="lt-LT" w:eastAsia="zh-CN"/>
        </w:rPr>
        <w:t>r</w:t>
      </w:r>
      <w:r w:rsidRPr="00EF4CA0">
        <w:rPr>
          <w:rFonts w:ascii="Times New Roman" w:eastAsia="Times New Roman" w:hAnsi="Times New Roman" w:cs="Times New Roman"/>
          <w:sz w:val="24"/>
          <w:szCs w:val="24"/>
          <w:lang w:val="lt-LT" w:eastAsia="zh-CN"/>
        </w:rPr>
        <w:t>.</w:t>
      </w:r>
      <w:r w:rsidR="005368AD">
        <w:rPr>
          <w:rFonts w:ascii="Times New Roman" w:eastAsia="Times New Roman" w:hAnsi="Times New Roman" w:cs="Times New Roman"/>
          <w:sz w:val="24"/>
          <w:szCs w:val="24"/>
          <w:lang w:val="lt-LT" w:eastAsia="zh-CN"/>
        </w:rPr>
        <w:t xml:space="preserve"> V-73</w:t>
      </w:r>
    </w:p>
    <w:p w14:paraId="593230AE" w14:textId="77777777" w:rsidR="0072578D" w:rsidRPr="00EF4CA0" w:rsidRDefault="0072578D" w:rsidP="0072578D">
      <w:pPr>
        <w:widowControl w:val="0"/>
        <w:suppressAutoHyphens/>
        <w:autoSpaceDE w:val="0"/>
        <w:spacing w:after="0" w:line="240" w:lineRule="auto"/>
        <w:ind w:firstLine="5812"/>
        <w:rPr>
          <w:rFonts w:ascii="Times New Roman" w:eastAsia="Times New Roman" w:hAnsi="Times New Roman" w:cs="Times New Roman"/>
          <w:sz w:val="24"/>
          <w:szCs w:val="24"/>
          <w:lang w:val="lt-LT" w:eastAsia="zh-CN"/>
        </w:rPr>
      </w:pPr>
    </w:p>
    <w:p w14:paraId="373A7B4B" w14:textId="14B7A26F" w:rsidR="0072578D" w:rsidRPr="00EF4CA0" w:rsidRDefault="0072578D" w:rsidP="0072578D">
      <w:pPr>
        <w:widowControl w:val="0"/>
        <w:suppressAutoHyphens/>
        <w:autoSpaceDE w:val="0"/>
        <w:spacing w:after="0" w:line="240" w:lineRule="auto"/>
        <w:jc w:val="center"/>
        <w:rPr>
          <w:rFonts w:ascii="Times New Roman" w:eastAsia="Times New Roman" w:hAnsi="Times New Roman" w:cs="Times New Roman"/>
          <w:sz w:val="28"/>
          <w:szCs w:val="28"/>
          <w:lang w:val="lt-LT" w:eastAsia="zh-CN"/>
        </w:rPr>
      </w:pPr>
      <w:r w:rsidRPr="00EF4CA0">
        <w:rPr>
          <w:rFonts w:ascii="Times New Roman" w:eastAsia="Times New Roman" w:hAnsi="Times New Roman" w:cs="Times New Roman"/>
          <w:b/>
          <w:bCs/>
          <w:spacing w:val="-2"/>
          <w:sz w:val="28"/>
          <w:szCs w:val="28"/>
          <w:lang w:val="lt-LT" w:eastAsia="zh-CN"/>
        </w:rPr>
        <w:t>GARGŽDŲ MUZIKOS MOKYKLA</w:t>
      </w:r>
    </w:p>
    <w:p w14:paraId="5998B201" w14:textId="77777777" w:rsidR="0072578D" w:rsidRPr="00EF4CA0" w:rsidRDefault="0072578D" w:rsidP="0072578D">
      <w:pPr>
        <w:widowControl w:val="0"/>
        <w:suppressAutoHyphens/>
        <w:autoSpaceDE w:val="0"/>
        <w:spacing w:after="0" w:line="240" w:lineRule="auto"/>
        <w:ind w:firstLine="720"/>
        <w:jc w:val="center"/>
        <w:rPr>
          <w:rFonts w:ascii="Times New Roman" w:eastAsia="Times New Roman" w:hAnsi="Times New Roman" w:cs="Times New Roman"/>
          <w:b/>
          <w:bCs/>
          <w:sz w:val="28"/>
          <w:szCs w:val="28"/>
          <w:lang w:val="lt-LT" w:eastAsia="zh-CN"/>
        </w:rPr>
      </w:pPr>
    </w:p>
    <w:p w14:paraId="51F1AE53" w14:textId="09F34C18" w:rsidR="0072578D" w:rsidRPr="00EF4CA0" w:rsidRDefault="00982FC4" w:rsidP="0072578D">
      <w:pPr>
        <w:widowControl w:val="0"/>
        <w:suppressAutoHyphens/>
        <w:autoSpaceDE w:val="0"/>
        <w:spacing w:after="0" w:line="240" w:lineRule="auto"/>
        <w:jc w:val="center"/>
        <w:rPr>
          <w:rFonts w:ascii="Times New Roman" w:eastAsia="Times New Roman" w:hAnsi="Times New Roman" w:cs="Times New Roman"/>
          <w:sz w:val="28"/>
          <w:szCs w:val="28"/>
          <w:lang w:val="lt-LT" w:eastAsia="zh-CN"/>
        </w:rPr>
      </w:pPr>
      <w:r>
        <w:rPr>
          <w:rFonts w:ascii="Times New Roman" w:eastAsia="Times New Roman" w:hAnsi="Times New Roman" w:cs="Times New Roman"/>
          <w:b/>
          <w:bCs/>
          <w:sz w:val="28"/>
          <w:szCs w:val="28"/>
          <w:lang w:val="lt-LT" w:eastAsia="zh-CN"/>
        </w:rPr>
        <w:t>2024–2025</w:t>
      </w:r>
      <w:r w:rsidR="0072578D" w:rsidRPr="00EF4CA0">
        <w:rPr>
          <w:rFonts w:ascii="Times New Roman" w:eastAsia="Times New Roman" w:hAnsi="Times New Roman" w:cs="Times New Roman"/>
          <w:b/>
          <w:bCs/>
          <w:sz w:val="28"/>
          <w:szCs w:val="28"/>
          <w:lang w:val="lt-LT" w:eastAsia="zh-CN"/>
        </w:rPr>
        <w:t xml:space="preserve"> </w:t>
      </w:r>
      <w:r w:rsidR="0072578D" w:rsidRPr="00EF4CA0">
        <w:rPr>
          <w:rFonts w:ascii="Times New Roman" w:eastAsia="Times New Roman" w:hAnsi="Times New Roman" w:cs="Times New Roman"/>
          <w:b/>
          <w:bCs/>
          <w:spacing w:val="-1"/>
          <w:sz w:val="28"/>
          <w:szCs w:val="28"/>
          <w:lang w:val="lt-LT" w:eastAsia="zh-CN"/>
        </w:rPr>
        <w:t>M</w:t>
      </w:r>
      <w:r w:rsidR="0072578D" w:rsidRPr="00EF4CA0">
        <w:rPr>
          <w:rFonts w:ascii="Times New Roman" w:eastAsia="Times New Roman" w:hAnsi="Times New Roman" w:cs="Times New Roman"/>
          <w:b/>
          <w:bCs/>
          <w:sz w:val="28"/>
          <w:szCs w:val="28"/>
          <w:lang w:val="lt-LT" w:eastAsia="zh-CN"/>
        </w:rPr>
        <w:t>O</w:t>
      </w:r>
      <w:r w:rsidR="0072578D" w:rsidRPr="00EF4CA0">
        <w:rPr>
          <w:rFonts w:ascii="Times New Roman" w:eastAsia="Times New Roman" w:hAnsi="Times New Roman" w:cs="Times New Roman"/>
          <w:b/>
          <w:bCs/>
          <w:spacing w:val="-1"/>
          <w:sz w:val="28"/>
          <w:szCs w:val="28"/>
          <w:lang w:val="lt-LT" w:eastAsia="zh-CN"/>
        </w:rPr>
        <w:t>K</w:t>
      </w:r>
      <w:r w:rsidR="0072578D" w:rsidRPr="00EF4CA0">
        <w:rPr>
          <w:rFonts w:ascii="Times New Roman" w:eastAsia="Times New Roman" w:hAnsi="Times New Roman" w:cs="Times New Roman"/>
          <w:b/>
          <w:bCs/>
          <w:spacing w:val="1"/>
          <w:sz w:val="28"/>
          <w:szCs w:val="28"/>
          <w:lang w:val="lt-LT" w:eastAsia="zh-CN"/>
        </w:rPr>
        <w:t>S</w:t>
      </w:r>
      <w:r w:rsidR="0072578D" w:rsidRPr="00EF4CA0">
        <w:rPr>
          <w:rFonts w:ascii="Times New Roman" w:eastAsia="Times New Roman" w:hAnsi="Times New Roman" w:cs="Times New Roman"/>
          <w:b/>
          <w:bCs/>
          <w:sz w:val="28"/>
          <w:szCs w:val="28"/>
          <w:lang w:val="lt-LT" w:eastAsia="zh-CN"/>
        </w:rPr>
        <w:t>LO ME</w:t>
      </w:r>
      <w:r w:rsidR="0072578D" w:rsidRPr="00EF4CA0">
        <w:rPr>
          <w:rFonts w:ascii="Times New Roman" w:eastAsia="Times New Roman" w:hAnsi="Times New Roman" w:cs="Times New Roman"/>
          <w:b/>
          <w:bCs/>
          <w:spacing w:val="1"/>
          <w:sz w:val="28"/>
          <w:szCs w:val="28"/>
          <w:lang w:val="lt-LT" w:eastAsia="zh-CN"/>
        </w:rPr>
        <w:t>T</w:t>
      </w:r>
      <w:r w:rsidR="0072578D" w:rsidRPr="00EF4CA0">
        <w:rPr>
          <w:rFonts w:ascii="Times New Roman" w:eastAsia="Times New Roman" w:hAnsi="Times New Roman" w:cs="Times New Roman"/>
          <w:b/>
          <w:bCs/>
          <w:sz w:val="28"/>
          <w:szCs w:val="28"/>
          <w:lang w:val="lt-LT" w:eastAsia="zh-CN"/>
        </w:rPr>
        <w:t>Ų  U</w:t>
      </w:r>
      <w:r w:rsidR="0072578D" w:rsidRPr="00EF4CA0">
        <w:rPr>
          <w:rFonts w:ascii="Times New Roman" w:eastAsia="Times New Roman" w:hAnsi="Times New Roman" w:cs="Times New Roman"/>
          <w:b/>
          <w:bCs/>
          <w:spacing w:val="-2"/>
          <w:sz w:val="28"/>
          <w:szCs w:val="28"/>
          <w:lang w:val="lt-LT" w:eastAsia="zh-CN"/>
        </w:rPr>
        <w:t>G</w:t>
      </w:r>
      <w:r w:rsidR="0072578D" w:rsidRPr="00EF4CA0">
        <w:rPr>
          <w:rFonts w:ascii="Times New Roman" w:eastAsia="Times New Roman" w:hAnsi="Times New Roman" w:cs="Times New Roman"/>
          <w:b/>
          <w:bCs/>
          <w:spacing w:val="2"/>
          <w:sz w:val="28"/>
          <w:szCs w:val="28"/>
          <w:lang w:val="lt-LT" w:eastAsia="zh-CN"/>
        </w:rPr>
        <w:t>D</w:t>
      </w:r>
      <w:r w:rsidR="0072578D" w:rsidRPr="00EF4CA0">
        <w:rPr>
          <w:rFonts w:ascii="Times New Roman" w:eastAsia="Times New Roman" w:hAnsi="Times New Roman" w:cs="Times New Roman"/>
          <w:b/>
          <w:bCs/>
          <w:sz w:val="28"/>
          <w:szCs w:val="28"/>
          <w:lang w:val="lt-LT" w:eastAsia="zh-CN"/>
        </w:rPr>
        <w:t>Y</w:t>
      </w:r>
      <w:r w:rsidR="0072578D" w:rsidRPr="00EF4CA0">
        <w:rPr>
          <w:rFonts w:ascii="Times New Roman" w:eastAsia="Times New Roman" w:hAnsi="Times New Roman" w:cs="Times New Roman"/>
          <w:b/>
          <w:bCs/>
          <w:spacing w:val="1"/>
          <w:sz w:val="28"/>
          <w:szCs w:val="28"/>
          <w:lang w:val="lt-LT" w:eastAsia="zh-CN"/>
        </w:rPr>
        <w:t>M</w:t>
      </w:r>
      <w:r w:rsidR="0072578D" w:rsidRPr="00EF4CA0">
        <w:rPr>
          <w:rFonts w:ascii="Times New Roman" w:eastAsia="Times New Roman" w:hAnsi="Times New Roman" w:cs="Times New Roman"/>
          <w:b/>
          <w:bCs/>
          <w:sz w:val="28"/>
          <w:szCs w:val="28"/>
          <w:lang w:val="lt-LT" w:eastAsia="zh-CN"/>
        </w:rPr>
        <w:t xml:space="preserve">O  </w:t>
      </w:r>
      <w:r w:rsidR="0072578D" w:rsidRPr="00EF4CA0">
        <w:rPr>
          <w:rFonts w:ascii="Times New Roman" w:eastAsia="Times New Roman" w:hAnsi="Times New Roman" w:cs="Times New Roman"/>
          <w:b/>
          <w:bCs/>
          <w:spacing w:val="-3"/>
          <w:sz w:val="28"/>
          <w:szCs w:val="28"/>
          <w:lang w:val="lt-LT" w:eastAsia="zh-CN"/>
        </w:rPr>
        <w:t>P</w:t>
      </w:r>
      <w:r w:rsidR="0072578D" w:rsidRPr="00EF4CA0">
        <w:rPr>
          <w:rFonts w:ascii="Times New Roman" w:eastAsia="Times New Roman" w:hAnsi="Times New Roman" w:cs="Times New Roman"/>
          <w:b/>
          <w:bCs/>
          <w:sz w:val="28"/>
          <w:szCs w:val="28"/>
          <w:lang w:val="lt-LT" w:eastAsia="zh-CN"/>
        </w:rPr>
        <w:t>LA</w:t>
      </w:r>
      <w:r w:rsidR="0072578D" w:rsidRPr="00EF4CA0">
        <w:rPr>
          <w:rFonts w:ascii="Times New Roman" w:eastAsia="Times New Roman" w:hAnsi="Times New Roman" w:cs="Times New Roman"/>
          <w:b/>
          <w:bCs/>
          <w:spacing w:val="-1"/>
          <w:sz w:val="28"/>
          <w:szCs w:val="28"/>
          <w:lang w:val="lt-LT" w:eastAsia="zh-CN"/>
        </w:rPr>
        <w:t>N</w:t>
      </w:r>
      <w:r w:rsidR="0072578D" w:rsidRPr="00EF4CA0">
        <w:rPr>
          <w:rFonts w:ascii="Times New Roman" w:eastAsia="Times New Roman" w:hAnsi="Times New Roman" w:cs="Times New Roman"/>
          <w:b/>
          <w:bCs/>
          <w:sz w:val="28"/>
          <w:szCs w:val="28"/>
          <w:lang w:val="lt-LT" w:eastAsia="zh-CN"/>
        </w:rPr>
        <w:t>AS</w:t>
      </w:r>
    </w:p>
    <w:p w14:paraId="3FB97773" w14:textId="77777777" w:rsidR="0072578D" w:rsidRPr="00EF4CA0" w:rsidRDefault="0072578D" w:rsidP="0072578D">
      <w:pPr>
        <w:widowControl w:val="0"/>
        <w:suppressAutoHyphens/>
        <w:autoSpaceDE w:val="0"/>
        <w:spacing w:after="0" w:line="240" w:lineRule="auto"/>
        <w:ind w:firstLine="720"/>
        <w:rPr>
          <w:rFonts w:ascii="Times New Roman" w:eastAsia="Times New Roman" w:hAnsi="Times New Roman" w:cs="Times New Roman"/>
          <w:sz w:val="24"/>
          <w:szCs w:val="24"/>
          <w:lang w:val="lt-LT" w:eastAsia="zh-CN"/>
        </w:rPr>
      </w:pPr>
    </w:p>
    <w:p w14:paraId="492853B0" w14:textId="77777777" w:rsidR="0072578D" w:rsidRPr="00EF4CA0" w:rsidRDefault="0072578D" w:rsidP="0072578D">
      <w:pPr>
        <w:widowControl w:val="0"/>
        <w:suppressAutoHyphens/>
        <w:autoSpaceDE w:val="0"/>
        <w:spacing w:after="0" w:line="240" w:lineRule="auto"/>
        <w:ind w:firstLine="720"/>
        <w:rPr>
          <w:rFonts w:ascii="Times New Roman" w:eastAsia="Times New Roman" w:hAnsi="Times New Roman" w:cs="Times New Roman"/>
          <w:sz w:val="24"/>
          <w:szCs w:val="24"/>
          <w:lang w:val="lt-LT" w:eastAsia="zh-CN"/>
        </w:rPr>
      </w:pPr>
    </w:p>
    <w:p w14:paraId="2B1F69C5" w14:textId="77777777" w:rsidR="0072578D" w:rsidRPr="00EF4CA0" w:rsidRDefault="0072578D" w:rsidP="0072578D">
      <w:pPr>
        <w:suppressAutoHyphens/>
        <w:spacing w:after="0" w:line="0" w:lineRule="atLeast"/>
        <w:jc w:val="center"/>
        <w:rPr>
          <w:rFonts w:ascii="Times New Roman" w:eastAsia="Times New Roman" w:hAnsi="Times New Roman" w:cs="Times New Roman"/>
          <w:sz w:val="24"/>
          <w:szCs w:val="24"/>
          <w:lang w:val="lt-LT" w:eastAsia="zh-CN"/>
        </w:rPr>
      </w:pPr>
      <w:r w:rsidRPr="00EF4CA0">
        <w:rPr>
          <w:rFonts w:ascii="Times New Roman" w:eastAsia="Times New Roman" w:hAnsi="Times New Roman" w:cs="Times New Roman"/>
          <w:b/>
          <w:sz w:val="24"/>
          <w:szCs w:val="24"/>
          <w:lang w:val="lt-LT" w:eastAsia="zh-CN"/>
        </w:rPr>
        <w:t>I SKYRIUS</w:t>
      </w:r>
    </w:p>
    <w:p w14:paraId="6F297471" w14:textId="77777777" w:rsidR="0072578D" w:rsidRPr="00EF4CA0" w:rsidRDefault="0072578D" w:rsidP="0072578D">
      <w:pPr>
        <w:suppressAutoHyphens/>
        <w:spacing w:after="0" w:line="12" w:lineRule="exact"/>
        <w:rPr>
          <w:rFonts w:ascii="Times New Roman" w:eastAsia="Times New Roman" w:hAnsi="Times New Roman" w:cs="Times New Roman"/>
          <w:b/>
          <w:sz w:val="24"/>
          <w:szCs w:val="24"/>
          <w:lang w:val="lt-LT" w:eastAsia="zh-CN"/>
        </w:rPr>
      </w:pPr>
    </w:p>
    <w:p w14:paraId="3D300D54" w14:textId="24651700" w:rsidR="009D6EE9" w:rsidRPr="00EF4CA0" w:rsidRDefault="0072578D" w:rsidP="0072578D">
      <w:pPr>
        <w:spacing w:after="0" w:line="240" w:lineRule="auto"/>
        <w:ind w:left="142"/>
        <w:jc w:val="center"/>
        <w:rPr>
          <w:rFonts w:ascii="Times New Roman" w:hAnsi="Times New Roman" w:cs="Times New Roman"/>
          <w:sz w:val="24"/>
          <w:szCs w:val="24"/>
          <w:lang w:val="lt-LT"/>
        </w:rPr>
      </w:pPr>
      <w:r w:rsidRPr="00EF4CA0">
        <w:rPr>
          <w:rFonts w:ascii="Times New Roman" w:eastAsia="Times New Roman" w:hAnsi="Times New Roman" w:cs="Times New Roman"/>
          <w:b/>
          <w:sz w:val="24"/>
          <w:szCs w:val="24"/>
          <w:lang w:val="lt-LT" w:eastAsia="zh-CN"/>
        </w:rPr>
        <w:t>BENDROSIOS NUOSTATOS</w:t>
      </w:r>
    </w:p>
    <w:p w14:paraId="39ABBD67" w14:textId="77777777" w:rsidR="0072578D" w:rsidRPr="00EF4CA0" w:rsidRDefault="0072578D" w:rsidP="0072578D">
      <w:pPr>
        <w:spacing w:after="0" w:line="240" w:lineRule="auto"/>
        <w:rPr>
          <w:rFonts w:ascii="Times New Roman" w:hAnsi="Times New Roman" w:cs="Times New Roman"/>
          <w:sz w:val="24"/>
          <w:szCs w:val="24"/>
          <w:lang w:val="lt-LT"/>
        </w:rPr>
      </w:pPr>
    </w:p>
    <w:p w14:paraId="711D5BCC" w14:textId="2379DF26" w:rsidR="003D6F58" w:rsidRPr="00EF4CA0" w:rsidRDefault="00982FC4" w:rsidP="0072578D">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1. 2024–2025</w:t>
      </w:r>
      <w:r w:rsidR="003D6F58" w:rsidRPr="00EF4CA0">
        <w:rPr>
          <w:rFonts w:ascii="Times New Roman" w:hAnsi="Times New Roman" w:cs="Times New Roman"/>
          <w:sz w:val="24"/>
          <w:szCs w:val="24"/>
          <w:lang w:val="lt-LT"/>
        </w:rPr>
        <w:t xml:space="preserve"> mokslo metų Formalųjį švietimą papildančio muzikinio ugdymo programos ir neformaliojo švietimo muzikos mėgėjų programų ugdymo planai (toliau – ugdymo planas) reglamentuoja Gargždų muzikos mokyklos FŠP</w:t>
      </w:r>
      <w:r w:rsidR="007D77C0" w:rsidRPr="00EF4CA0">
        <w:rPr>
          <w:rFonts w:ascii="Times New Roman" w:hAnsi="Times New Roman" w:cs="Times New Roman"/>
          <w:sz w:val="24"/>
          <w:szCs w:val="24"/>
          <w:lang w:val="lt-LT"/>
        </w:rPr>
        <w:t xml:space="preserve">U pradinio, pagrindinio, mėgėjų, išplėstinio </w:t>
      </w:r>
      <w:r w:rsidR="003D6F58" w:rsidRPr="00EF4CA0">
        <w:rPr>
          <w:rFonts w:ascii="Times New Roman" w:hAnsi="Times New Roman" w:cs="Times New Roman"/>
          <w:sz w:val="24"/>
          <w:szCs w:val="24"/>
          <w:lang w:val="lt-LT"/>
        </w:rPr>
        <w:t>meninio ugdymo bei neformaliojo švietimo programų įgyvendinimą.</w:t>
      </w:r>
    </w:p>
    <w:p w14:paraId="0E57963A" w14:textId="77777777" w:rsidR="003D6F58" w:rsidRPr="00EF4CA0" w:rsidRDefault="003D6F58" w:rsidP="0072578D">
      <w:pPr>
        <w:spacing w:after="0" w:line="240" w:lineRule="auto"/>
        <w:ind w:firstLine="720"/>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2. Ugdymo plano tikslas – padėti ugdymo proceso dalyviams, vykdantiems programas, tikslingai, veiksmingai planuoti ir organizuoti programų įgyvendinimą, kad kiekvienas mokinys pasiektų geresnius ugdymo (si) rezultatus ir įgytų mokymuisi visą gyvenimą būtinų bendrųjų ir dalykinių kompetencijų.</w:t>
      </w:r>
    </w:p>
    <w:p w14:paraId="512ADEF3" w14:textId="77777777" w:rsidR="003D6F58" w:rsidRPr="00EF4CA0" w:rsidRDefault="003D6F58" w:rsidP="0072578D">
      <w:pPr>
        <w:pStyle w:val="Caption"/>
        <w:spacing w:before="0" w:after="0" w:line="240" w:lineRule="auto"/>
        <w:ind w:firstLine="720"/>
        <w:jc w:val="both"/>
        <w:rPr>
          <w:rFonts w:ascii="Times New Roman" w:hAnsi="Times New Roman" w:cs="Times New Roman"/>
          <w:i w:val="0"/>
          <w:lang w:val="lt-LT"/>
        </w:rPr>
      </w:pPr>
      <w:r w:rsidRPr="00EF4CA0">
        <w:rPr>
          <w:rFonts w:ascii="Times New Roman" w:hAnsi="Times New Roman" w:cs="Times New Roman"/>
          <w:i w:val="0"/>
          <w:lang w:val="lt-LT"/>
        </w:rPr>
        <w:t>3.  Ugdymo plano uždaviniai:</w:t>
      </w:r>
    </w:p>
    <w:p w14:paraId="74B7ECBC" w14:textId="77777777" w:rsidR="003D6F58" w:rsidRPr="00EF4CA0" w:rsidRDefault="003D6F58" w:rsidP="0072578D">
      <w:pPr>
        <w:pStyle w:val="Caption"/>
        <w:spacing w:before="0" w:after="0" w:line="240" w:lineRule="auto"/>
        <w:ind w:firstLine="720"/>
        <w:jc w:val="both"/>
        <w:rPr>
          <w:rFonts w:ascii="Times New Roman" w:hAnsi="Times New Roman" w:cs="Times New Roman"/>
          <w:i w:val="0"/>
          <w:lang w:val="lt-LT"/>
        </w:rPr>
      </w:pPr>
      <w:r w:rsidRPr="00EF4CA0">
        <w:rPr>
          <w:rFonts w:ascii="Times New Roman" w:hAnsi="Times New Roman" w:cs="Times New Roman"/>
          <w:i w:val="0"/>
          <w:lang w:val="lt-LT"/>
        </w:rPr>
        <w:t xml:space="preserve">3.1. pateikti gaires ugdymo turiniui įgyvendinti, sudarant sąlygas individualiems mokinių ugdymosi poreikiams tenkinti; </w:t>
      </w:r>
    </w:p>
    <w:p w14:paraId="4F01EE0B" w14:textId="77777777" w:rsidR="003D6F58" w:rsidRPr="00EF4CA0" w:rsidRDefault="003D6F58" w:rsidP="0072578D">
      <w:pPr>
        <w:pStyle w:val="Caption"/>
        <w:spacing w:before="0" w:after="0" w:line="240" w:lineRule="auto"/>
        <w:ind w:firstLine="720"/>
        <w:jc w:val="both"/>
        <w:rPr>
          <w:rFonts w:ascii="Times New Roman" w:hAnsi="Times New Roman" w:cs="Times New Roman"/>
          <w:i w:val="0"/>
          <w:lang w:val="lt-LT"/>
        </w:rPr>
      </w:pPr>
      <w:r w:rsidRPr="00EF4CA0">
        <w:rPr>
          <w:rFonts w:ascii="Times New Roman" w:hAnsi="Times New Roman" w:cs="Times New Roman"/>
          <w:i w:val="0"/>
          <w:lang w:val="lt-LT"/>
        </w:rPr>
        <w:t>3.2. nurodyti minimalų privalomą pamokų skaičių, skirtą ugdymo programoms įgyvendinti.</w:t>
      </w:r>
    </w:p>
    <w:p w14:paraId="1815FEAE" w14:textId="77777777" w:rsidR="003D6F58" w:rsidRPr="00EF4CA0" w:rsidRDefault="003D6F58" w:rsidP="0072578D">
      <w:pPr>
        <w:pStyle w:val="Caption"/>
        <w:spacing w:before="0" w:after="0" w:line="240" w:lineRule="auto"/>
        <w:ind w:firstLine="720"/>
        <w:jc w:val="both"/>
        <w:rPr>
          <w:rFonts w:ascii="Times New Roman" w:hAnsi="Times New Roman" w:cs="Times New Roman"/>
          <w:i w:val="0"/>
          <w:lang w:val="lt-LT"/>
        </w:rPr>
      </w:pPr>
      <w:r w:rsidRPr="00EF4CA0">
        <w:rPr>
          <w:rFonts w:ascii="Times New Roman" w:hAnsi="Times New Roman" w:cs="Times New Roman"/>
          <w:i w:val="0"/>
          <w:lang w:val="lt-LT"/>
        </w:rPr>
        <w:t>4. Mokyklos ugdymo plane vartojamų sąvokų paaiškinimai:</w:t>
      </w:r>
    </w:p>
    <w:p w14:paraId="1ED81528" w14:textId="77777777" w:rsidR="003D6F58" w:rsidRPr="00EF4CA0" w:rsidRDefault="003D6F58" w:rsidP="0072578D">
      <w:pPr>
        <w:pStyle w:val="Caption"/>
        <w:spacing w:before="0" w:after="0" w:line="240" w:lineRule="auto"/>
        <w:ind w:firstLine="720"/>
        <w:jc w:val="both"/>
        <w:rPr>
          <w:rFonts w:ascii="Times New Roman" w:hAnsi="Times New Roman" w:cs="Times New Roman"/>
          <w:i w:val="0"/>
          <w:lang w:val="lt-LT"/>
        </w:rPr>
      </w:pPr>
      <w:r w:rsidRPr="00EF4CA0">
        <w:rPr>
          <w:rFonts w:ascii="Times New Roman" w:hAnsi="Times New Roman" w:cs="Times New Roman"/>
          <w:i w:val="0"/>
          <w:lang w:val="lt-LT"/>
        </w:rPr>
        <w:t>Ugdymo planas – ugdymo programų įgyvendinimo aprašas.</w:t>
      </w:r>
    </w:p>
    <w:p w14:paraId="62B05EFE" w14:textId="77777777" w:rsidR="003D6F58" w:rsidRPr="00EF4CA0" w:rsidRDefault="003D6F58" w:rsidP="0072578D">
      <w:pPr>
        <w:pStyle w:val="Caption"/>
        <w:spacing w:before="0" w:after="0" w:line="240" w:lineRule="auto"/>
        <w:ind w:firstLine="720"/>
        <w:jc w:val="both"/>
        <w:rPr>
          <w:rFonts w:ascii="Times New Roman" w:hAnsi="Times New Roman" w:cs="Times New Roman"/>
          <w:i w:val="0"/>
          <w:lang w:val="lt-LT"/>
        </w:rPr>
      </w:pPr>
      <w:r w:rsidRPr="00EF4CA0">
        <w:rPr>
          <w:rFonts w:ascii="Times New Roman" w:hAnsi="Times New Roman" w:cs="Times New Roman"/>
          <w:i w:val="0"/>
          <w:lang w:val="lt-LT"/>
        </w:rPr>
        <w:t xml:space="preserve">Pamoka – pagrindinė nustatytos trukmės nepertraukiamo mokymosi organizavimo forma. </w:t>
      </w:r>
    </w:p>
    <w:p w14:paraId="233930B5" w14:textId="77777777" w:rsidR="003D6F58" w:rsidRPr="00EF4CA0" w:rsidRDefault="003D6F58" w:rsidP="0072578D">
      <w:pPr>
        <w:pStyle w:val="Caption"/>
        <w:spacing w:before="0" w:after="0" w:line="240" w:lineRule="auto"/>
        <w:ind w:firstLine="720"/>
        <w:jc w:val="both"/>
        <w:rPr>
          <w:rFonts w:ascii="Times New Roman" w:hAnsi="Times New Roman" w:cs="Times New Roman"/>
          <w:i w:val="0"/>
          <w:lang w:val="lt-LT"/>
        </w:rPr>
      </w:pPr>
      <w:r w:rsidRPr="00EF4CA0">
        <w:rPr>
          <w:rFonts w:ascii="Times New Roman" w:hAnsi="Times New Roman" w:cs="Times New Roman"/>
          <w:i w:val="0"/>
          <w:lang w:val="lt-LT"/>
        </w:rPr>
        <w:t xml:space="preserve">Vertinimo informacija – įvairiais būdais iš įvairių šaltinių surinkta informacija apie mokinio mokymosi patirtį, jo pasiekimus ir daromą pažangą (žinias ir supratimą, gebėjimus, nuostatas). </w:t>
      </w:r>
    </w:p>
    <w:p w14:paraId="640E61F3" w14:textId="77777777" w:rsidR="003D6F58" w:rsidRPr="00EF4CA0" w:rsidRDefault="003D6F58" w:rsidP="0072578D">
      <w:pPr>
        <w:pStyle w:val="Caption"/>
        <w:spacing w:before="0" w:after="0" w:line="240" w:lineRule="auto"/>
        <w:jc w:val="both"/>
        <w:rPr>
          <w:rFonts w:ascii="Times New Roman" w:hAnsi="Times New Roman" w:cs="Times New Roman"/>
          <w:i w:val="0"/>
          <w:lang w:val="lt-LT"/>
        </w:rPr>
      </w:pPr>
      <w:r w:rsidRPr="00EF4CA0">
        <w:rPr>
          <w:rFonts w:ascii="Times New Roman" w:hAnsi="Times New Roman" w:cs="Times New Roman"/>
          <w:i w:val="0"/>
          <w:lang w:val="lt-LT"/>
        </w:rPr>
        <w:t xml:space="preserve">Akademinis koncertas – koncertas, kurio metu patikrinamos pagrindinio mokomojo dalyko  mokinių įgytos žinios bei gebėjimai. </w:t>
      </w:r>
    </w:p>
    <w:p w14:paraId="16D08B16" w14:textId="38233B6B" w:rsidR="003D6F58" w:rsidRPr="00EF4CA0" w:rsidRDefault="003D6F58" w:rsidP="000050D6">
      <w:pPr>
        <w:spacing w:after="0" w:line="240" w:lineRule="auto"/>
        <w:ind w:firstLine="720"/>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 Egzaminas</w:t>
      </w:r>
      <w:r w:rsidR="000050D6" w:rsidRPr="00EF4CA0">
        <w:rPr>
          <w:rFonts w:ascii="Times New Roman" w:hAnsi="Times New Roman" w:cs="Times New Roman"/>
          <w:sz w:val="24"/>
          <w:szCs w:val="24"/>
          <w:lang w:val="lt-LT"/>
        </w:rPr>
        <w:t xml:space="preserve"> </w:t>
      </w:r>
      <w:r w:rsidRPr="00EF4CA0">
        <w:rPr>
          <w:rFonts w:ascii="Times New Roman" w:hAnsi="Times New Roman" w:cs="Times New Roman"/>
          <w:sz w:val="24"/>
          <w:szCs w:val="24"/>
          <w:lang w:val="lt-LT"/>
        </w:rPr>
        <w:t>– mokinių pasiekimų patikrinimas, baigus pradinio/pagrindinio formalųjį švietimą papildančio muzikinio ugdymo mokomųjų dalykų programas.</w:t>
      </w:r>
    </w:p>
    <w:p w14:paraId="3AAB38D6" w14:textId="77777777" w:rsidR="000050D6" w:rsidRPr="00EF4CA0" w:rsidRDefault="000050D6" w:rsidP="000050D6">
      <w:pPr>
        <w:spacing w:after="0" w:line="240" w:lineRule="auto"/>
        <w:ind w:firstLine="720"/>
        <w:jc w:val="both"/>
        <w:rPr>
          <w:rFonts w:ascii="Times New Roman" w:hAnsi="Times New Roman" w:cs="Times New Roman"/>
          <w:sz w:val="24"/>
          <w:szCs w:val="24"/>
          <w:lang w:val="lt-LT"/>
        </w:rPr>
      </w:pPr>
    </w:p>
    <w:p w14:paraId="4AF1B4BB" w14:textId="7FDF6499" w:rsidR="000050D6" w:rsidRPr="00EF4CA0" w:rsidRDefault="000050D6" w:rsidP="000050D6">
      <w:pPr>
        <w:spacing w:after="0" w:line="240" w:lineRule="auto"/>
        <w:ind w:firstLine="720"/>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II SKYRIUS</w:t>
      </w:r>
    </w:p>
    <w:p w14:paraId="59747C5E" w14:textId="1B7FBCDF" w:rsidR="003D6F58" w:rsidRPr="00EF4CA0" w:rsidRDefault="003D6F58" w:rsidP="000050D6">
      <w:pPr>
        <w:spacing w:after="0" w:line="240" w:lineRule="auto"/>
        <w:ind w:firstLine="720"/>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MOKYKLOS UGDYMO PLANO RENGIMAS</w:t>
      </w:r>
    </w:p>
    <w:p w14:paraId="0E7D7E7F" w14:textId="77777777" w:rsidR="000050D6" w:rsidRPr="00EF4CA0" w:rsidRDefault="000050D6" w:rsidP="000050D6">
      <w:pPr>
        <w:spacing w:after="0" w:line="240" w:lineRule="auto"/>
        <w:ind w:firstLine="720"/>
        <w:jc w:val="center"/>
        <w:rPr>
          <w:rFonts w:ascii="Times New Roman" w:hAnsi="Times New Roman" w:cs="Times New Roman"/>
          <w:b/>
          <w:bCs/>
          <w:sz w:val="24"/>
          <w:szCs w:val="24"/>
          <w:lang w:val="lt-LT"/>
        </w:rPr>
      </w:pPr>
    </w:p>
    <w:p w14:paraId="64D416E3" w14:textId="29AEC350" w:rsidR="003D6F58" w:rsidRPr="00EF4CA0" w:rsidRDefault="003D6F58" w:rsidP="000050D6">
      <w:pPr>
        <w:spacing w:after="0" w:line="240" w:lineRule="auto"/>
        <w:ind w:firstLine="720"/>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5. Mokykla, rengdama planą ugdymo programoms įgyvendinti, vadovaujasi Lietuvos Respublikos 2011 m. kovo 17 d. Švietimo įstatymo pakeitimo įstatymu Nr. XI-1281, Lietuvos Respublikos sveikatos apsaugos ministro 2012 m. birželio 25 d. įsakymu Nr. V-599 „Dėl Lietuvos higienos normos HN 20:2012 ,,Neformaliojo vaikų švietimo programų vykdymo bendrieji sveikatos saugos reikalavimai“ patvirtinimo“, Lietuvos Respublikos švietimo ir mokslo ministro 2015 m. sausio 27 d. įsakymu Nr. V-48, „Dėl rekomendacijų dėl meninio formalųjį švietimą papildančio ugdymo programų rengimo ir įgyvendinimo patvirtinimo“, Mokyklos nuostatais, patvirtintais Klaipėdos rajono savivaldybės tarybos 2</w:t>
      </w:r>
      <w:r w:rsidR="00891B69">
        <w:rPr>
          <w:rFonts w:ascii="Times New Roman" w:hAnsi="Times New Roman" w:cs="Times New Roman"/>
          <w:sz w:val="24"/>
          <w:szCs w:val="24"/>
          <w:lang w:val="lt-LT"/>
        </w:rPr>
        <w:t>021</w:t>
      </w:r>
      <w:r w:rsidR="004620D6">
        <w:rPr>
          <w:rFonts w:ascii="Times New Roman" w:hAnsi="Times New Roman" w:cs="Times New Roman"/>
          <w:sz w:val="24"/>
          <w:szCs w:val="24"/>
          <w:lang w:val="lt-LT"/>
        </w:rPr>
        <w:t xml:space="preserve"> m. spalio 28 dienos. sprendimu Nr. T11-301 </w:t>
      </w:r>
      <w:r w:rsidRPr="00EF4CA0">
        <w:rPr>
          <w:rFonts w:ascii="Times New Roman" w:hAnsi="Times New Roman" w:cs="Times New Roman"/>
          <w:sz w:val="24"/>
          <w:szCs w:val="24"/>
          <w:lang w:val="lt-LT"/>
        </w:rPr>
        <w:t xml:space="preserve">Vidaus tvarkos taisyklėmis, patvirtintomis 2011 m. </w:t>
      </w:r>
      <w:r w:rsidRPr="00EF4CA0">
        <w:rPr>
          <w:rFonts w:ascii="Times New Roman" w:hAnsi="Times New Roman" w:cs="Times New Roman"/>
          <w:sz w:val="24"/>
          <w:szCs w:val="24"/>
          <w:lang w:val="lt-LT"/>
        </w:rPr>
        <w:lastRenderedPageBreak/>
        <w:t>rugsėjo 29 d. direktoriaus įsakymu Nr. V-10, 2012 m. kovo 29 d. Švietimo ministro įsakymu Nr. V-554  patvirtinta „Neformaliojo vaikų švietimo koncepcija“, kitais ugdymą ir mokyklos veiklą reglamentuojančiais teisės aktais.</w:t>
      </w:r>
    </w:p>
    <w:p w14:paraId="377EDC28" w14:textId="77777777" w:rsidR="003D6F58" w:rsidRPr="00EF4CA0" w:rsidRDefault="003D6F58" w:rsidP="000050D6">
      <w:pPr>
        <w:spacing w:after="0" w:line="240" w:lineRule="auto"/>
        <w:ind w:firstLine="720"/>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6. Mokyklos u</w:t>
      </w:r>
      <w:r w:rsidR="009D6EE9" w:rsidRPr="00EF4CA0">
        <w:rPr>
          <w:rFonts w:ascii="Times New Roman" w:hAnsi="Times New Roman" w:cs="Times New Roman"/>
          <w:sz w:val="24"/>
          <w:szCs w:val="24"/>
          <w:lang w:val="lt-LT"/>
        </w:rPr>
        <w:t>gdymo planą rengia mokyklos Metodinė taryba.</w:t>
      </w:r>
      <w:r w:rsidRPr="00EF4CA0">
        <w:rPr>
          <w:rFonts w:ascii="Times New Roman" w:hAnsi="Times New Roman" w:cs="Times New Roman"/>
          <w:sz w:val="24"/>
          <w:szCs w:val="24"/>
          <w:lang w:val="lt-LT"/>
        </w:rPr>
        <w:t xml:space="preserve"> Mokyklos ugdymo plano rengimą bendradarbiavimo pagrindais įtraukiami mokytojai, darbo tarybos atstovas, tėvai (globėjai). Su mokinių tėvais bendradarbiaujama per tėvų atstovus Mokyklos taryboje, mokinių tėvų susirinkimų metu ir individualiai.</w:t>
      </w:r>
    </w:p>
    <w:p w14:paraId="18D0AE45" w14:textId="77777777" w:rsidR="003D6F58" w:rsidRPr="00EF4CA0" w:rsidRDefault="003D6F58" w:rsidP="000050D6">
      <w:pPr>
        <w:spacing w:after="0" w:line="240" w:lineRule="auto"/>
        <w:ind w:firstLine="720"/>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7. Mokykla, atsiradus mokyklos ugdymo plane nenumatytiems atvejams, gali koreguoti ugdymo procesą, išlaikydama minimalų branduolio dalyko pamokų skaičių ir neviršydama maksimalaus pamokų skaičiaus mokiniui. </w:t>
      </w:r>
    </w:p>
    <w:p w14:paraId="18BA4856" w14:textId="77777777" w:rsidR="003D6F58" w:rsidRPr="00EF4CA0" w:rsidRDefault="003D6F58" w:rsidP="000050D6">
      <w:pPr>
        <w:spacing w:after="0" w:line="240" w:lineRule="auto"/>
        <w:ind w:firstLine="720"/>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8. Mokyklos ugdymo plano projektas derinamas su Mokyklos taryba. </w:t>
      </w:r>
    </w:p>
    <w:p w14:paraId="3D75D8B8" w14:textId="77777777" w:rsidR="003D6F58" w:rsidRPr="00EF4CA0" w:rsidRDefault="003D6F58" w:rsidP="000050D6">
      <w:pPr>
        <w:spacing w:after="0" w:line="240" w:lineRule="auto"/>
        <w:ind w:firstLine="720"/>
        <w:rPr>
          <w:rFonts w:ascii="Times New Roman" w:hAnsi="Times New Roman" w:cs="Times New Roman"/>
          <w:sz w:val="24"/>
          <w:szCs w:val="24"/>
          <w:lang w:val="lt-LT"/>
        </w:rPr>
      </w:pPr>
      <w:r w:rsidRPr="00EF4CA0">
        <w:rPr>
          <w:rFonts w:ascii="Times New Roman" w:hAnsi="Times New Roman" w:cs="Times New Roman"/>
          <w:sz w:val="24"/>
          <w:szCs w:val="24"/>
          <w:lang w:val="lt-LT"/>
        </w:rPr>
        <w:t>9. Mokyklos ugdymo planą tvirtina mokyklos direktorė iki ugdymo proceso pradžios.</w:t>
      </w:r>
    </w:p>
    <w:p w14:paraId="22329F58" w14:textId="77777777" w:rsidR="000050D6" w:rsidRPr="00EF4CA0" w:rsidRDefault="000050D6" w:rsidP="000050D6">
      <w:pPr>
        <w:spacing w:after="0" w:line="240" w:lineRule="auto"/>
        <w:ind w:firstLine="720"/>
        <w:jc w:val="center"/>
        <w:rPr>
          <w:rFonts w:ascii="Times New Roman" w:hAnsi="Times New Roman" w:cs="Times New Roman"/>
          <w:sz w:val="24"/>
          <w:szCs w:val="24"/>
          <w:lang w:val="lt-LT"/>
        </w:rPr>
      </w:pPr>
    </w:p>
    <w:p w14:paraId="258FD2A1" w14:textId="0FB12FB4" w:rsidR="000050D6" w:rsidRPr="00EF4CA0" w:rsidRDefault="000050D6" w:rsidP="000050D6">
      <w:pPr>
        <w:spacing w:after="0" w:line="240" w:lineRule="auto"/>
        <w:ind w:firstLine="720"/>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III SKYRIUS</w:t>
      </w:r>
    </w:p>
    <w:p w14:paraId="6D07DDA3" w14:textId="7F6A8C8C" w:rsidR="003D6F58" w:rsidRPr="00EF4CA0" w:rsidRDefault="003D6F58" w:rsidP="000050D6">
      <w:pPr>
        <w:spacing w:after="0" w:line="240" w:lineRule="auto"/>
        <w:ind w:firstLine="720"/>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UGDYMO PROGRAMOS IR JŲ ĮGYVENDINIMAS</w:t>
      </w:r>
    </w:p>
    <w:p w14:paraId="359EE2D4" w14:textId="77777777" w:rsidR="000050D6" w:rsidRPr="00EF4CA0" w:rsidRDefault="000050D6" w:rsidP="000050D6">
      <w:pPr>
        <w:spacing w:after="0" w:line="240" w:lineRule="auto"/>
        <w:ind w:firstLine="720"/>
        <w:jc w:val="center"/>
        <w:rPr>
          <w:rFonts w:ascii="Times New Roman" w:hAnsi="Times New Roman" w:cs="Times New Roman"/>
          <w:b/>
          <w:bCs/>
          <w:sz w:val="24"/>
          <w:szCs w:val="24"/>
          <w:lang w:val="lt-LT"/>
        </w:rPr>
      </w:pPr>
    </w:p>
    <w:p w14:paraId="61CEAB67" w14:textId="77777777" w:rsidR="003D6F58" w:rsidRPr="00EF4CA0" w:rsidRDefault="003D6F58" w:rsidP="000050D6">
      <w:pPr>
        <w:spacing w:after="0" w:line="240" w:lineRule="auto"/>
        <w:ind w:firstLine="720"/>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10 .Mokykla įgyvendina šias formalųjį švietimą papildančio ugdymo programas: </w:t>
      </w:r>
    </w:p>
    <w:p w14:paraId="50926B8E" w14:textId="77777777" w:rsidR="003D6F58" w:rsidRPr="00EF4CA0" w:rsidRDefault="003D6F58" w:rsidP="000050D6">
      <w:pPr>
        <w:spacing w:after="0" w:line="240" w:lineRule="auto"/>
        <w:ind w:firstLine="720"/>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10.1. 1-3 metų pradinio muzikinio ugdymo programa. (PR) </w:t>
      </w:r>
    </w:p>
    <w:p w14:paraId="1C34F7F6" w14:textId="77777777" w:rsidR="003D6F58" w:rsidRPr="00EF4CA0" w:rsidRDefault="003D6F58" w:rsidP="000050D6">
      <w:pPr>
        <w:spacing w:after="0" w:line="240" w:lineRule="auto"/>
        <w:ind w:firstLine="720"/>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10.2. 4 metų pagrindinio muzikinio ugdymo programa. (PG) </w:t>
      </w:r>
    </w:p>
    <w:p w14:paraId="371955E2" w14:textId="77777777" w:rsidR="003D6F58" w:rsidRPr="00EF4CA0" w:rsidRDefault="003D6F58" w:rsidP="000050D6">
      <w:pPr>
        <w:spacing w:after="0" w:line="240" w:lineRule="auto"/>
        <w:ind w:firstLine="720"/>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11. Mokykla įgyvendina šias neformaliojo švietimo programas: </w:t>
      </w:r>
    </w:p>
    <w:p w14:paraId="62009DCF" w14:textId="77777777" w:rsidR="003D6F58" w:rsidRPr="00EF4CA0" w:rsidRDefault="003D6F58" w:rsidP="000050D6">
      <w:pPr>
        <w:spacing w:after="0" w:line="240" w:lineRule="auto"/>
        <w:ind w:firstLine="720"/>
        <w:rPr>
          <w:rFonts w:ascii="Times New Roman" w:hAnsi="Times New Roman" w:cs="Times New Roman"/>
          <w:sz w:val="24"/>
          <w:szCs w:val="24"/>
          <w:lang w:val="lt-LT"/>
        </w:rPr>
      </w:pPr>
      <w:r w:rsidRPr="00EF4CA0">
        <w:rPr>
          <w:rFonts w:ascii="Times New Roman" w:hAnsi="Times New Roman" w:cs="Times New Roman"/>
          <w:sz w:val="24"/>
          <w:szCs w:val="24"/>
          <w:lang w:val="lt-LT"/>
        </w:rPr>
        <w:t>11. 1. Profesinės linkmės muzikinio modulio programa;</w:t>
      </w:r>
    </w:p>
    <w:p w14:paraId="4CB2FED1" w14:textId="77777777" w:rsidR="003D6F58" w:rsidRPr="00EF4CA0" w:rsidRDefault="003D6F58" w:rsidP="000050D6">
      <w:pPr>
        <w:spacing w:after="0" w:line="240" w:lineRule="auto"/>
        <w:ind w:firstLine="720"/>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11.2. 1-4 metų muzikos mėgėjų ugdymo (saviraiškos) programa. (MM) </w:t>
      </w:r>
    </w:p>
    <w:p w14:paraId="09E671FE" w14:textId="77777777" w:rsidR="003D6F58" w:rsidRPr="00EF4CA0" w:rsidRDefault="003D6F58" w:rsidP="000050D6">
      <w:pPr>
        <w:spacing w:after="0" w:line="240" w:lineRule="auto"/>
        <w:ind w:firstLine="720"/>
        <w:rPr>
          <w:rFonts w:ascii="Times New Roman" w:hAnsi="Times New Roman" w:cs="Times New Roman"/>
          <w:sz w:val="24"/>
          <w:szCs w:val="24"/>
          <w:lang w:val="lt-LT"/>
        </w:rPr>
      </w:pPr>
      <w:r w:rsidRPr="00EF4CA0">
        <w:rPr>
          <w:rFonts w:ascii="Times New Roman" w:hAnsi="Times New Roman" w:cs="Times New Roman"/>
          <w:sz w:val="24"/>
          <w:szCs w:val="24"/>
          <w:lang w:val="lt-LT"/>
        </w:rPr>
        <w:t>11.3. išplėstinio ugdymo programa baigusiems mokyklą ir besiruošiantiems mokytis muzikos</w:t>
      </w:r>
      <w:r w:rsidR="004F1E73" w:rsidRPr="00EF4CA0">
        <w:rPr>
          <w:rFonts w:ascii="Times New Roman" w:hAnsi="Times New Roman" w:cs="Times New Roman"/>
          <w:sz w:val="24"/>
          <w:szCs w:val="24"/>
          <w:lang w:val="lt-LT"/>
        </w:rPr>
        <w:t>.</w:t>
      </w:r>
    </w:p>
    <w:p w14:paraId="68AFDD7C" w14:textId="77777777" w:rsidR="003D6F58" w:rsidRPr="00EF4CA0" w:rsidRDefault="003D6F58" w:rsidP="000050D6">
      <w:pPr>
        <w:spacing w:after="0" w:line="240" w:lineRule="auto"/>
        <w:ind w:firstLine="720"/>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12. Muzikos mokyklos programų branduoliu laikoma FŠPU pradinio ir pagrindinio ugdymo programų derinys. </w:t>
      </w:r>
    </w:p>
    <w:p w14:paraId="3DD0D170" w14:textId="10511F7C" w:rsidR="003D6F58" w:rsidRPr="00EF4CA0" w:rsidRDefault="003D6F58" w:rsidP="000050D6">
      <w:pPr>
        <w:spacing w:after="0" w:line="240" w:lineRule="auto"/>
        <w:ind w:firstLine="720"/>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13. Pradinio muzikin</w:t>
      </w:r>
      <w:r w:rsidR="00F859A1">
        <w:rPr>
          <w:rFonts w:ascii="Times New Roman" w:hAnsi="Times New Roman" w:cs="Times New Roman"/>
          <w:sz w:val="24"/>
          <w:szCs w:val="24"/>
          <w:lang w:val="lt-LT"/>
        </w:rPr>
        <w:t>io ugdymo programa yra</w:t>
      </w:r>
      <w:r w:rsidR="00891B69">
        <w:rPr>
          <w:rFonts w:ascii="Times New Roman" w:hAnsi="Times New Roman" w:cs="Times New Roman"/>
          <w:sz w:val="24"/>
          <w:szCs w:val="24"/>
          <w:lang w:val="lt-LT"/>
        </w:rPr>
        <w:t xml:space="preserve"> 3</w:t>
      </w:r>
      <w:r w:rsidRPr="00EF4CA0">
        <w:rPr>
          <w:rFonts w:ascii="Times New Roman" w:hAnsi="Times New Roman" w:cs="Times New Roman"/>
          <w:sz w:val="24"/>
          <w:szCs w:val="24"/>
          <w:lang w:val="lt-LT"/>
        </w:rPr>
        <w:t xml:space="preserve"> metų. Programos trukmę atskiriems mokiniams nustato mokytojų taryba, atsižvelgdama į mokinio amžių, brandą, pasirinktą muzikos instrumentą. </w:t>
      </w:r>
    </w:p>
    <w:p w14:paraId="0EFF850A" w14:textId="77777777" w:rsidR="003D6F58" w:rsidRPr="00EF4CA0" w:rsidRDefault="003D6F58" w:rsidP="00ED736A">
      <w:pPr>
        <w:spacing w:after="0" w:line="240" w:lineRule="auto"/>
        <w:ind w:firstLine="720"/>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14. Pradinio ugdymo programos branduolį sudaro mokiniui privalomi dalykai: </w:t>
      </w:r>
    </w:p>
    <w:p w14:paraId="7B9F91D1" w14:textId="77777777" w:rsidR="003D6F58" w:rsidRPr="00EF4CA0" w:rsidRDefault="003D6F58" w:rsidP="00ED736A">
      <w:pPr>
        <w:spacing w:after="0" w:line="240" w:lineRule="auto"/>
        <w:ind w:firstLine="720"/>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14.1. muzikavimas; </w:t>
      </w:r>
    </w:p>
    <w:p w14:paraId="33AA002E" w14:textId="77777777" w:rsidR="003D6F58" w:rsidRPr="00EF4CA0" w:rsidRDefault="00462ADE" w:rsidP="00ED736A">
      <w:pPr>
        <w:spacing w:after="0" w:line="240" w:lineRule="auto"/>
        <w:ind w:firstLine="720"/>
        <w:jc w:val="both"/>
        <w:rPr>
          <w:rFonts w:ascii="Times New Roman" w:hAnsi="Times New Roman" w:cs="Times New Roman"/>
          <w:sz w:val="24"/>
          <w:szCs w:val="24"/>
          <w:u w:val="single"/>
          <w:lang w:val="lt-LT"/>
        </w:rPr>
      </w:pPr>
      <w:r w:rsidRPr="00EF4CA0">
        <w:rPr>
          <w:rFonts w:ascii="Times New Roman" w:hAnsi="Times New Roman" w:cs="Times New Roman"/>
          <w:sz w:val="24"/>
          <w:szCs w:val="24"/>
          <w:lang w:val="lt-LT"/>
        </w:rPr>
        <w:t>14.2. solfedžio;</w:t>
      </w:r>
    </w:p>
    <w:p w14:paraId="6E24E51F" w14:textId="52ACB646" w:rsidR="0020227E" w:rsidRPr="00EF4CA0" w:rsidRDefault="003D6F58" w:rsidP="00ED736A">
      <w:pPr>
        <w:spacing w:after="0" w:line="240" w:lineRule="auto"/>
        <w:ind w:firstLine="720"/>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14.3. ansamblis arba choras, orkestras, kuriuos siūlo mokykla, atsižvelgdama į muzikavimo dalyko turinį ir disponuojamas lėšas.</w:t>
      </w:r>
    </w:p>
    <w:p w14:paraId="1876CBFA" w14:textId="77777777" w:rsidR="004F1E73" w:rsidRPr="00EF4CA0" w:rsidRDefault="003D6F58" w:rsidP="00ED736A">
      <w:pPr>
        <w:spacing w:after="0" w:line="240" w:lineRule="auto"/>
        <w:ind w:firstLine="720"/>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15. Pasirenkamieji dalykai neprivalomi. Juos mokykla siūlo atsižvelgdama į mokinių poreikius ir mokyklos finansines galimybes. </w:t>
      </w:r>
    </w:p>
    <w:p w14:paraId="207BF716" w14:textId="77777777" w:rsidR="003D6F58" w:rsidRPr="00EF4CA0" w:rsidRDefault="003D6F58" w:rsidP="00ED736A">
      <w:pPr>
        <w:spacing w:after="0" w:line="240" w:lineRule="auto"/>
        <w:ind w:firstLine="720"/>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16. Pradinio ugdymo programoje (PR) muzikavimo dalykas padeda susipažinti su instrumento (dainavimo), meninės išraiškos priemonėmis, mokiniui renkantis vieną iš šių muzikos instrumentų: fortepijoną (pianiną), smuiką, akordeoną, kankles, birbynę, pučiamuosius (saksofonas, klarnetas, trimitas, trombonas), gitarą, mušamuosius ar chorinį, bei džiazinį dainavimą. </w:t>
      </w:r>
    </w:p>
    <w:p w14:paraId="4EC2C27C" w14:textId="77777777" w:rsidR="003D6F58" w:rsidRPr="00EF4CA0" w:rsidRDefault="003D6F58" w:rsidP="00ED736A">
      <w:pPr>
        <w:spacing w:after="0" w:line="240" w:lineRule="auto"/>
        <w:ind w:firstLine="720"/>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17. Pasirinkus pučiamuosius instrumentus, pradiniu mokomuoju instrumentu rekomenduojama išilginė fleita. Atsižvelgiant į mokinio brandą, pereinama prie kitų (skersinė fleita, klarnetas ir kt.) pučiamųjų instrumentų. </w:t>
      </w:r>
    </w:p>
    <w:p w14:paraId="20ABF16E" w14:textId="77777777" w:rsidR="003D6F58" w:rsidRPr="00EF4CA0" w:rsidRDefault="003D6F58" w:rsidP="00ED736A">
      <w:pPr>
        <w:spacing w:after="0" w:line="240" w:lineRule="auto"/>
        <w:ind w:firstLine="720"/>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18. Pagrindinio muzikavimo programos trukmė 4 metai. Ši programa (mokytojų tarybos sprendimu) rekomenduojama mokiniams, baigusiems pradinio muzikinio ugdymo programą. </w:t>
      </w:r>
    </w:p>
    <w:p w14:paraId="337625A4" w14:textId="5F87D021" w:rsidR="004F1E73" w:rsidRPr="00EF4CA0" w:rsidRDefault="003D6F58" w:rsidP="009535C8">
      <w:pPr>
        <w:pStyle w:val="NoSpacing"/>
        <w:ind w:firstLine="720"/>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19. Pagrindinio ugdymo programos branduolį sudaro mokiniui privalomi dalykai: </w:t>
      </w:r>
    </w:p>
    <w:p w14:paraId="40E38CF5" w14:textId="46D96FCD" w:rsidR="004F1E73" w:rsidRPr="00EF4CA0" w:rsidRDefault="003D6F58" w:rsidP="00ED736A">
      <w:pPr>
        <w:pStyle w:val="NoSpacing"/>
        <w:ind w:firstLine="720"/>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19.1. muzikavimas; </w:t>
      </w:r>
    </w:p>
    <w:p w14:paraId="3E4E183A" w14:textId="04F740AB" w:rsidR="004F1E73" w:rsidRPr="00EF4CA0" w:rsidRDefault="00ED736A" w:rsidP="00ED736A">
      <w:pPr>
        <w:pStyle w:val="NoSpacing"/>
        <w:ind w:firstLine="720"/>
        <w:rPr>
          <w:rFonts w:ascii="Times New Roman" w:hAnsi="Times New Roman" w:cs="Times New Roman"/>
          <w:sz w:val="24"/>
          <w:szCs w:val="24"/>
          <w:lang w:val="lt-LT"/>
        </w:rPr>
      </w:pPr>
      <w:r w:rsidRPr="00EF4CA0">
        <w:rPr>
          <w:rFonts w:ascii="Times New Roman" w:hAnsi="Times New Roman" w:cs="Times New Roman"/>
          <w:sz w:val="24"/>
          <w:szCs w:val="24"/>
          <w:lang w:val="lt-LT"/>
        </w:rPr>
        <w:t>1</w:t>
      </w:r>
      <w:r w:rsidR="003D6F58" w:rsidRPr="00EF4CA0">
        <w:rPr>
          <w:rFonts w:ascii="Times New Roman" w:hAnsi="Times New Roman" w:cs="Times New Roman"/>
          <w:sz w:val="24"/>
          <w:szCs w:val="24"/>
          <w:lang w:val="lt-LT"/>
        </w:rPr>
        <w:t>9.2. solfe</w:t>
      </w:r>
      <w:r w:rsidRPr="00EF4CA0">
        <w:rPr>
          <w:rFonts w:ascii="Times New Roman" w:hAnsi="Times New Roman" w:cs="Times New Roman"/>
          <w:sz w:val="24"/>
          <w:szCs w:val="24"/>
          <w:lang w:val="lt-LT"/>
        </w:rPr>
        <w:t>dis</w:t>
      </w:r>
      <w:r w:rsidR="003D6F58" w:rsidRPr="00EF4CA0">
        <w:rPr>
          <w:rFonts w:ascii="Times New Roman" w:hAnsi="Times New Roman" w:cs="Times New Roman"/>
          <w:sz w:val="24"/>
          <w:szCs w:val="24"/>
          <w:lang w:val="lt-LT"/>
        </w:rPr>
        <w:t>;</w:t>
      </w:r>
    </w:p>
    <w:p w14:paraId="1C575B0C" w14:textId="1C7881B1" w:rsidR="004F1E73" w:rsidRPr="00EF4CA0" w:rsidRDefault="003D6F58" w:rsidP="00ED736A">
      <w:pPr>
        <w:pStyle w:val="NoSpacing"/>
        <w:ind w:firstLine="720"/>
        <w:rPr>
          <w:rFonts w:ascii="Times New Roman" w:hAnsi="Times New Roman" w:cs="Times New Roman"/>
          <w:sz w:val="24"/>
          <w:szCs w:val="24"/>
          <w:lang w:val="lt-LT"/>
        </w:rPr>
      </w:pPr>
      <w:r w:rsidRPr="00EF4CA0">
        <w:rPr>
          <w:rFonts w:ascii="Times New Roman" w:hAnsi="Times New Roman" w:cs="Times New Roman"/>
          <w:sz w:val="24"/>
          <w:szCs w:val="24"/>
          <w:lang w:val="lt-LT"/>
        </w:rPr>
        <w:lastRenderedPageBreak/>
        <w:t xml:space="preserve">19.3. muzikos istorija; </w:t>
      </w:r>
    </w:p>
    <w:p w14:paraId="3CEA9891" w14:textId="1F3E0F56" w:rsidR="004F1E73" w:rsidRPr="00EF4CA0" w:rsidRDefault="003D6F58" w:rsidP="00E51DA3">
      <w:pPr>
        <w:pStyle w:val="NoSpacing"/>
        <w:ind w:firstLine="720"/>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19.4. ansamblis, antrasis muzikos instrumentas arba choras, orkestras, kuriuos siūlo mokykla, atsižvelgdama į muzikavimo turinį. Pasirenkamieji dalykai neprivalomi. Juos mokykla siūlo atsižvelgdama į mokinių poreikius ir mokyklos finansines galimybes. </w:t>
      </w:r>
    </w:p>
    <w:p w14:paraId="0EEBC121" w14:textId="77777777" w:rsidR="003D6F58" w:rsidRPr="00EF4CA0" w:rsidRDefault="003D6F58" w:rsidP="00E51DA3">
      <w:pPr>
        <w:spacing w:after="0" w:line="240" w:lineRule="auto"/>
        <w:ind w:firstLine="720"/>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20. Pagrindinio ugdymo programoje (PG) muzikavimo dalykas plėtoja muzikavimo, instrumento technologijos pažinimo ir muzikinės saviraiškos galimybes. Rekomenduojama dalykų programas derinti su mokyklos mokomųjų kolektyvų programomis. </w:t>
      </w:r>
    </w:p>
    <w:p w14:paraId="055CC949" w14:textId="77777777" w:rsidR="003D6F58" w:rsidRPr="00EF4CA0" w:rsidRDefault="003D6F58" w:rsidP="00E51DA3">
      <w:pPr>
        <w:spacing w:after="0" w:line="240" w:lineRule="auto"/>
        <w:ind w:firstLine="720"/>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21. Individualios pamokos yra šios: muzikavimas (pasirinktu instrumentu), antrasis muzikos instrumentas. </w:t>
      </w:r>
    </w:p>
    <w:p w14:paraId="711F8260" w14:textId="543B4904" w:rsidR="003D6F58" w:rsidRPr="00EF4CA0" w:rsidRDefault="0041085E" w:rsidP="00891B69">
      <w:pPr>
        <w:spacing w:after="0" w:line="240" w:lineRule="auto"/>
        <w:ind w:firstLine="720"/>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22. Koncertmeisterio valandos: 2</w:t>
      </w:r>
      <w:r w:rsidR="00E51DA3" w:rsidRPr="00EF4CA0">
        <w:rPr>
          <w:rFonts w:ascii="Times New Roman" w:hAnsi="Times New Roman" w:cs="Times New Roman"/>
          <w:sz w:val="24"/>
          <w:szCs w:val="24"/>
          <w:lang w:val="lt-LT"/>
        </w:rPr>
        <w:t>–</w:t>
      </w:r>
      <w:r w:rsidRPr="00EF4CA0">
        <w:rPr>
          <w:rFonts w:ascii="Times New Roman" w:hAnsi="Times New Roman" w:cs="Times New Roman"/>
          <w:sz w:val="24"/>
          <w:szCs w:val="24"/>
          <w:lang w:val="lt-LT"/>
        </w:rPr>
        <w:t>3 klasė po 0,5 sav</w:t>
      </w:r>
      <w:r w:rsidR="00E51DA3" w:rsidRPr="00EF4CA0">
        <w:rPr>
          <w:rFonts w:ascii="Times New Roman" w:hAnsi="Times New Roman" w:cs="Times New Roman"/>
          <w:sz w:val="24"/>
          <w:szCs w:val="24"/>
          <w:lang w:val="lt-LT"/>
        </w:rPr>
        <w:t>aitinę</w:t>
      </w:r>
      <w:r w:rsidRPr="00EF4CA0">
        <w:rPr>
          <w:rFonts w:ascii="Times New Roman" w:hAnsi="Times New Roman" w:cs="Times New Roman"/>
          <w:sz w:val="24"/>
          <w:szCs w:val="24"/>
          <w:lang w:val="lt-LT"/>
        </w:rPr>
        <w:t xml:space="preserve"> </w:t>
      </w:r>
      <w:r w:rsidR="00E51DA3" w:rsidRPr="00EF4CA0">
        <w:rPr>
          <w:rFonts w:ascii="Times New Roman" w:hAnsi="Times New Roman" w:cs="Times New Roman"/>
          <w:sz w:val="24"/>
          <w:szCs w:val="24"/>
          <w:lang w:val="lt-LT"/>
        </w:rPr>
        <w:t>p</w:t>
      </w:r>
      <w:r w:rsidRPr="00EF4CA0">
        <w:rPr>
          <w:rFonts w:ascii="Times New Roman" w:hAnsi="Times New Roman" w:cs="Times New Roman"/>
          <w:sz w:val="24"/>
          <w:szCs w:val="24"/>
          <w:lang w:val="lt-LT"/>
        </w:rPr>
        <w:t>amokos, 4</w:t>
      </w:r>
      <w:r w:rsidR="00E51DA3" w:rsidRPr="00EF4CA0">
        <w:rPr>
          <w:rFonts w:ascii="Times New Roman" w:hAnsi="Times New Roman" w:cs="Times New Roman"/>
          <w:sz w:val="24"/>
          <w:szCs w:val="24"/>
          <w:lang w:val="lt-LT"/>
        </w:rPr>
        <w:t>–</w:t>
      </w:r>
      <w:r w:rsidRPr="00EF4CA0">
        <w:rPr>
          <w:rFonts w:ascii="Times New Roman" w:hAnsi="Times New Roman" w:cs="Times New Roman"/>
          <w:sz w:val="24"/>
          <w:szCs w:val="24"/>
          <w:lang w:val="lt-LT"/>
        </w:rPr>
        <w:t>7 klasė po 1 savaitinę pamoką.</w:t>
      </w:r>
    </w:p>
    <w:p w14:paraId="60D9816D" w14:textId="47FEE4CE" w:rsidR="003D6F58" w:rsidRPr="00EF4CA0" w:rsidRDefault="00891B69" w:rsidP="00891B69">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D6F58" w:rsidRPr="00EF4CA0">
        <w:rPr>
          <w:rFonts w:ascii="Times New Roman" w:hAnsi="Times New Roman" w:cs="Times New Roman"/>
          <w:sz w:val="24"/>
          <w:szCs w:val="24"/>
          <w:lang w:val="lt-LT"/>
        </w:rPr>
        <w:t>2</w:t>
      </w:r>
      <w:r>
        <w:rPr>
          <w:rFonts w:ascii="Times New Roman" w:hAnsi="Times New Roman" w:cs="Times New Roman"/>
          <w:sz w:val="24"/>
          <w:szCs w:val="24"/>
          <w:lang w:val="lt-LT"/>
        </w:rPr>
        <w:t>3</w:t>
      </w:r>
      <w:r w:rsidR="003D6F58" w:rsidRPr="00EF4CA0">
        <w:rPr>
          <w:rFonts w:ascii="Times New Roman" w:hAnsi="Times New Roman" w:cs="Times New Roman"/>
          <w:sz w:val="24"/>
          <w:szCs w:val="24"/>
          <w:lang w:val="lt-LT"/>
        </w:rPr>
        <w:t>.</w:t>
      </w:r>
      <w:r w:rsidR="007265CB">
        <w:rPr>
          <w:rStyle w:val="CommentReference"/>
        </w:rPr>
        <w:t xml:space="preserve"> </w:t>
      </w:r>
      <w:r w:rsidR="007265CB" w:rsidRPr="007265CB">
        <w:rPr>
          <w:rStyle w:val="CommentReference"/>
          <w:rFonts w:ascii="Times New Roman" w:hAnsi="Times New Roman" w:cs="Times New Roman"/>
          <w:sz w:val="24"/>
          <w:szCs w:val="24"/>
        </w:rPr>
        <w:t>G</w:t>
      </w:r>
      <w:r w:rsidR="003D6F58" w:rsidRPr="00EF4CA0">
        <w:rPr>
          <w:rFonts w:ascii="Times New Roman" w:hAnsi="Times New Roman" w:cs="Times New Roman"/>
          <w:sz w:val="24"/>
          <w:szCs w:val="24"/>
          <w:lang w:val="lt-LT"/>
        </w:rPr>
        <w:t>rupinės pamokos: chorinio dainavimo, solfedžio, ansamblio, orke</w:t>
      </w:r>
      <w:r>
        <w:rPr>
          <w:rFonts w:ascii="Times New Roman" w:hAnsi="Times New Roman" w:cs="Times New Roman"/>
          <w:sz w:val="24"/>
          <w:szCs w:val="24"/>
          <w:lang w:val="lt-LT"/>
        </w:rPr>
        <w:t xml:space="preserve">stro, choro, muzikos istorijos. </w:t>
      </w:r>
      <w:r w:rsidR="003D6F58" w:rsidRPr="00EF4CA0">
        <w:rPr>
          <w:rFonts w:ascii="Times New Roman" w:hAnsi="Times New Roman" w:cs="Times New Roman"/>
          <w:sz w:val="24"/>
          <w:szCs w:val="24"/>
          <w:lang w:val="lt-LT"/>
        </w:rPr>
        <w:t xml:space="preserve">Grupinėse pamokose vienu metu mokosi nuo 8 iki 12 mokinių. </w:t>
      </w:r>
    </w:p>
    <w:p w14:paraId="134729D0" w14:textId="2A15BB9F" w:rsidR="003D6F58" w:rsidRPr="00EF4CA0" w:rsidRDefault="00891B69" w:rsidP="009E4456">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3D6F58" w:rsidRPr="00EF4CA0">
        <w:rPr>
          <w:rFonts w:ascii="Times New Roman" w:hAnsi="Times New Roman" w:cs="Times New Roman"/>
          <w:sz w:val="24"/>
          <w:szCs w:val="24"/>
          <w:lang w:val="lt-LT"/>
        </w:rPr>
        <w:t xml:space="preserve">. Solfedžio dalyko tikslas – lavinti muzikinę klausą, apjungiant solfedžio, informacinių technologijų ir kūrybiškumo ugdymo elementus. Pamokos vyksta grupėje. </w:t>
      </w:r>
    </w:p>
    <w:p w14:paraId="2C1BC3AA" w14:textId="54CE7E49" w:rsidR="003D6F58" w:rsidRPr="00EF4CA0" w:rsidRDefault="00891B69" w:rsidP="009E4456">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25</w:t>
      </w:r>
      <w:r w:rsidR="003D6F58" w:rsidRPr="00EF4CA0">
        <w:rPr>
          <w:rFonts w:ascii="Times New Roman" w:hAnsi="Times New Roman" w:cs="Times New Roman"/>
          <w:sz w:val="24"/>
          <w:szCs w:val="24"/>
          <w:lang w:val="lt-LT"/>
        </w:rPr>
        <w:t>. Muzikos istorijos tikslas – pažinti muzikinės kultūros ištakas ir raidą, kultūrines epochas, stilistines ypatybes, muzikos žanrus.</w:t>
      </w:r>
    </w:p>
    <w:p w14:paraId="402E25F4" w14:textId="4EA268DA" w:rsidR="003D6F58" w:rsidRPr="00EF4CA0" w:rsidRDefault="003D6F58" w:rsidP="0072578D">
      <w:pPr>
        <w:spacing w:after="0" w:line="240" w:lineRule="auto"/>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 </w:t>
      </w:r>
      <w:r w:rsidR="009E4456" w:rsidRPr="00EF4CA0">
        <w:rPr>
          <w:rFonts w:ascii="Times New Roman" w:hAnsi="Times New Roman" w:cs="Times New Roman"/>
          <w:sz w:val="24"/>
          <w:szCs w:val="24"/>
          <w:lang w:val="lt-LT"/>
        </w:rPr>
        <w:tab/>
      </w:r>
      <w:r w:rsidR="00891B69">
        <w:rPr>
          <w:rFonts w:ascii="Times New Roman" w:hAnsi="Times New Roman" w:cs="Times New Roman"/>
          <w:sz w:val="24"/>
          <w:szCs w:val="24"/>
          <w:lang w:val="lt-LT"/>
        </w:rPr>
        <w:t>26</w:t>
      </w:r>
      <w:r w:rsidRPr="00EF4CA0">
        <w:rPr>
          <w:rFonts w:ascii="Times New Roman" w:hAnsi="Times New Roman" w:cs="Times New Roman"/>
          <w:sz w:val="24"/>
          <w:szCs w:val="24"/>
          <w:lang w:val="lt-LT"/>
        </w:rPr>
        <w:t>. Ansamblio, orkestro paskirtis – ugdyti bendruosius muzikavimo gebėjimus ir suteikti ansamblinio muzikavimo patirtį. Ansamblio, orkestro pamokose rekomenduojamas bendras mokinių ir jų mokytojų muzikavimas.</w:t>
      </w:r>
    </w:p>
    <w:p w14:paraId="4572C946" w14:textId="7FD04AF6"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 </w:t>
      </w:r>
      <w:r w:rsidR="009E4456" w:rsidRPr="00EF4CA0">
        <w:rPr>
          <w:rFonts w:ascii="Times New Roman" w:hAnsi="Times New Roman" w:cs="Times New Roman"/>
          <w:sz w:val="24"/>
          <w:szCs w:val="24"/>
          <w:lang w:val="lt-LT"/>
        </w:rPr>
        <w:tab/>
      </w:r>
      <w:r w:rsidR="00891B69">
        <w:rPr>
          <w:rFonts w:ascii="Times New Roman" w:hAnsi="Times New Roman" w:cs="Times New Roman"/>
          <w:sz w:val="24"/>
          <w:szCs w:val="24"/>
          <w:lang w:val="lt-LT"/>
        </w:rPr>
        <w:t>27</w:t>
      </w:r>
      <w:r w:rsidRPr="00EF4CA0">
        <w:rPr>
          <w:rFonts w:ascii="Times New Roman" w:hAnsi="Times New Roman" w:cs="Times New Roman"/>
          <w:sz w:val="24"/>
          <w:szCs w:val="24"/>
          <w:lang w:val="lt-LT"/>
        </w:rPr>
        <w:t xml:space="preserve">. Ansambliai ar orkestrai gali būti: </w:t>
      </w:r>
    </w:p>
    <w:p w14:paraId="5FA04EC8" w14:textId="2217D846" w:rsidR="003D6F58" w:rsidRPr="00EF4CA0" w:rsidRDefault="00891B69" w:rsidP="009E44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27</w:t>
      </w:r>
      <w:r w:rsidR="003D6F58" w:rsidRPr="00EF4CA0">
        <w:rPr>
          <w:rFonts w:ascii="Times New Roman" w:hAnsi="Times New Roman" w:cs="Times New Roman"/>
          <w:sz w:val="24"/>
          <w:szCs w:val="24"/>
          <w:lang w:val="lt-LT"/>
        </w:rPr>
        <w:t>.1. tradicinės sudėties (sudaryti iš tos pačios rūšies instrumentų arba balsų);</w:t>
      </w:r>
    </w:p>
    <w:p w14:paraId="23FB2C05" w14:textId="62FC5CE4" w:rsidR="003D6F58" w:rsidRPr="00EF4CA0" w:rsidRDefault="00891B69" w:rsidP="009E44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27</w:t>
      </w:r>
      <w:r w:rsidR="003D6F58" w:rsidRPr="00EF4CA0">
        <w:rPr>
          <w:rFonts w:ascii="Times New Roman" w:hAnsi="Times New Roman" w:cs="Times New Roman"/>
          <w:sz w:val="24"/>
          <w:szCs w:val="24"/>
          <w:lang w:val="lt-LT"/>
        </w:rPr>
        <w:t>.2. vokaliniai ansambliai (6, 8, 12 mokinių);</w:t>
      </w:r>
    </w:p>
    <w:p w14:paraId="75D47BBA" w14:textId="6F99B666" w:rsidR="003D6F58" w:rsidRPr="00EF4CA0" w:rsidRDefault="00891B69" w:rsidP="009E44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27</w:t>
      </w:r>
      <w:r w:rsidR="003D6F58" w:rsidRPr="00EF4CA0">
        <w:rPr>
          <w:rFonts w:ascii="Times New Roman" w:hAnsi="Times New Roman" w:cs="Times New Roman"/>
          <w:sz w:val="24"/>
          <w:szCs w:val="24"/>
          <w:lang w:val="lt-LT"/>
        </w:rPr>
        <w:t>.3. kameriniai ansambliai (fortepijonas ir kiti styginiai arba pučiamieji instrumentai (4, 6, ar daugiau mokini</w:t>
      </w:r>
      <w:r w:rsidR="009E4456" w:rsidRPr="00EF4CA0">
        <w:rPr>
          <w:rFonts w:ascii="Times New Roman" w:hAnsi="Times New Roman" w:cs="Times New Roman"/>
          <w:sz w:val="24"/>
          <w:szCs w:val="24"/>
          <w:lang w:val="lt-LT"/>
        </w:rPr>
        <w:t>ų</w:t>
      </w:r>
      <w:r w:rsidR="003D6F58" w:rsidRPr="00EF4CA0">
        <w:rPr>
          <w:rFonts w:ascii="Times New Roman" w:hAnsi="Times New Roman" w:cs="Times New Roman"/>
          <w:sz w:val="24"/>
          <w:szCs w:val="24"/>
          <w:lang w:val="lt-LT"/>
        </w:rPr>
        <w:t>);</w:t>
      </w:r>
    </w:p>
    <w:p w14:paraId="739B8C72" w14:textId="0FB5D6AA" w:rsidR="003D6F58" w:rsidRPr="00EF4CA0" w:rsidRDefault="004620D6" w:rsidP="009E44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27</w:t>
      </w:r>
      <w:r w:rsidR="003D6F58" w:rsidRPr="00EF4CA0">
        <w:rPr>
          <w:rFonts w:ascii="Times New Roman" w:hAnsi="Times New Roman" w:cs="Times New Roman"/>
          <w:sz w:val="24"/>
          <w:szCs w:val="24"/>
          <w:lang w:val="lt-LT"/>
        </w:rPr>
        <w:t xml:space="preserve">.4. styginių instrumentų ansambliai; </w:t>
      </w:r>
    </w:p>
    <w:p w14:paraId="3167F79D" w14:textId="4ECC040A" w:rsidR="003D6F58" w:rsidRPr="00EF4CA0" w:rsidRDefault="004620D6" w:rsidP="009E44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27</w:t>
      </w:r>
      <w:r w:rsidR="003D6F58" w:rsidRPr="00EF4CA0">
        <w:rPr>
          <w:rFonts w:ascii="Times New Roman" w:hAnsi="Times New Roman" w:cs="Times New Roman"/>
          <w:sz w:val="24"/>
          <w:szCs w:val="24"/>
          <w:lang w:val="lt-LT"/>
        </w:rPr>
        <w:t xml:space="preserve">.5 pučiamųjų instrumentų ansambliai; </w:t>
      </w:r>
    </w:p>
    <w:p w14:paraId="7C9301CC" w14:textId="31514CB3" w:rsidR="003D6F58" w:rsidRPr="00EF4CA0" w:rsidRDefault="004620D6" w:rsidP="009E44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27</w:t>
      </w:r>
      <w:r w:rsidR="003D6F58" w:rsidRPr="00EF4CA0">
        <w:rPr>
          <w:rFonts w:ascii="Times New Roman" w:hAnsi="Times New Roman" w:cs="Times New Roman"/>
          <w:sz w:val="24"/>
          <w:szCs w:val="24"/>
          <w:lang w:val="lt-LT"/>
        </w:rPr>
        <w:t xml:space="preserve">.6 liaudies instrumentų ansambliai (kanklininkų, birbynininkų); </w:t>
      </w:r>
    </w:p>
    <w:p w14:paraId="2EB8DF0E" w14:textId="0FE9F988" w:rsidR="003D6F58" w:rsidRPr="00EF4CA0" w:rsidRDefault="004620D6" w:rsidP="009E44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27</w:t>
      </w:r>
      <w:r w:rsidR="003D6F58" w:rsidRPr="00EF4CA0">
        <w:rPr>
          <w:rFonts w:ascii="Times New Roman" w:hAnsi="Times New Roman" w:cs="Times New Roman"/>
          <w:sz w:val="24"/>
          <w:szCs w:val="24"/>
          <w:lang w:val="lt-LT"/>
        </w:rPr>
        <w:t xml:space="preserve">.7. akordeonininkų ansamblis bei orkestras; </w:t>
      </w:r>
    </w:p>
    <w:p w14:paraId="0551DDF4" w14:textId="2E08DF26" w:rsidR="003D6F58" w:rsidRPr="00EF4CA0" w:rsidRDefault="004620D6" w:rsidP="009E4456">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27</w:t>
      </w:r>
      <w:r w:rsidR="003D6F58" w:rsidRPr="00EF4CA0">
        <w:rPr>
          <w:rFonts w:ascii="Times New Roman" w:hAnsi="Times New Roman" w:cs="Times New Roman"/>
          <w:sz w:val="24"/>
          <w:szCs w:val="24"/>
          <w:lang w:val="lt-LT"/>
        </w:rPr>
        <w:t xml:space="preserve">. 8. netradicinės sudėties ansambliai (sudaryti iš skirtingų rūšių instrumentų arba balsų). </w:t>
      </w:r>
    </w:p>
    <w:p w14:paraId="30BC8028" w14:textId="10506BB4" w:rsidR="003D6F58" w:rsidRPr="00EF4CA0" w:rsidRDefault="004620D6" w:rsidP="009E4456">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28</w:t>
      </w:r>
      <w:r w:rsidR="003D6F58" w:rsidRPr="00EF4CA0">
        <w:rPr>
          <w:rFonts w:ascii="Times New Roman" w:hAnsi="Times New Roman" w:cs="Times New Roman"/>
          <w:sz w:val="24"/>
          <w:szCs w:val="24"/>
          <w:lang w:val="lt-LT"/>
        </w:rPr>
        <w:t xml:space="preserve">. Ansambliui, orkestrui ar chorui gali būti skiriamos koncertmeisterio valandos. </w:t>
      </w:r>
    </w:p>
    <w:p w14:paraId="4A8D3FF1" w14:textId="3545640F" w:rsidR="003D6F58" w:rsidRPr="00EF4CA0" w:rsidRDefault="004620D6" w:rsidP="009E4456">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3D6F58" w:rsidRPr="00EF4CA0">
        <w:rPr>
          <w:rFonts w:ascii="Times New Roman" w:hAnsi="Times New Roman" w:cs="Times New Roman"/>
          <w:sz w:val="24"/>
          <w:szCs w:val="24"/>
          <w:lang w:val="lt-LT"/>
        </w:rPr>
        <w:t>. Antrojo muzikos instrumento dalyko tikslas – plėtoti muzikos suvokimą, muzikinį komunikabilumą, muzikavimo įgūdžius. Mokiniai gali rinktis šiuos antruosius instrumentus: fortepijoną, akordeoną, smuiką, birbynę, saksofoną ir kt. Bendru antruoju muzikos instrumentu rekomenduojamas fortepijonas. Ši pamoka, jei mokykla turi pakankamai lėšų, yra skiriama gabiems mokiniams, kurių tėvai pateikia prašymą ir tam pritaria mokytojų taryba, besimokantiems pagal Profesinės linkmės muzikinio ugdymo modulio programą.</w:t>
      </w:r>
    </w:p>
    <w:p w14:paraId="27DAF058" w14:textId="643FD8BA" w:rsidR="003D6F58" w:rsidRPr="00EF4CA0" w:rsidRDefault="004620D6" w:rsidP="009E44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30</w:t>
      </w:r>
      <w:r w:rsidR="003D6F58" w:rsidRPr="00EF4CA0">
        <w:rPr>
          <w:rFonts w:ascii="Times New Roman" w:hAnsi="Times New Roman" w:cs="Times New Roman"/>
          <w:sz w:val="24"/>
          <w:szCs w:val="24"/>
          <w:lang w:val="lt-LT"/>
        </w:rPr>
        <w:t>. Chorinio dainavimo dalyko tikslas –</w:t>
      </w:r>
      <w:r w:rsidR="00716C56" w:rsidRPr="00EF4CA0">
        <w:rPr>
          <w:rFonts w:ascii="Times New Roman" w:hAnsi="Times New Roman" w:cs="Times New Roman"/>
          <w:sz w:val="24"/>
          <w:szCs w:val="24"/>
          <w:lang w:val="lt-LT"/>
        </w:rPr>
        <w:t xml:space="preserve"> </w:t>
      </w:r>
      <w:r w:rsidR="003D6F58" w:rsidRPr="00EF4CA0">
        <w:rPr>
          <w:rFonts w:ascii="Times New Roman" w:hAnsi="Times New Roman" w:cs="Times New Roman"/>
          <w:sz w:val="24"/>
          <w:szCs w:val="24"/>
          <w:lang w:val="lt-LT"/>
        </w:rPr>
        <w:t xml:space="preserve">visiems mokiniams lavinti vokalinius gebėjimus ir padėti įgyti chorinio dainavimo žinių ir įgūdžių. Pamokos vykta 3 kartus per savaitę mokantis grupėje. </w:t>
      </w:r>
    </w:p>
    <w:p w14:paraId="15433A1C" w14:textId="17680607" w:rsidR="003D6F58" w:rsidRPr="00EF4CA0" w:rsidRDefault="004620D6" w:rsidP="00FA4CAC">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31</w:t>
      </w:r>
      <w:r w:rsidR="003D6F58" w:rsidRPr="00EF4CA0">
        <w:rPr>
          <w:rFonts w:ascii="Times New Roman" w:hAnsi="Times New Roman" w:cs="Times New Roman"/>
          <w:sz w:val="24"/>
          <w:szCs w:val="24"/>
          <w:lang w:val="lt-LT"/>
        </w:rPr>
        <w:t xml:space="preserve">. Pasirinkusiems chorinį dainavimą, antrasis muzikos instrumentas (fortepijonas ar kitas instrumentas) yra skiriamas nuo pirmųjų mokymo metų. </w:t>
      </w:r>
    </w:p>
    <w:p w14:paraId="4F190B5A" w14:textId="1C9B4BDA" w:rsidR="003D6F58" w:rsidRPr="00EF4CA0" w:rsidRDefault="004620D6" w:rsidP="00FA4CAC">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32</w:t>
      </w:r>
      <w:r w:rsidR="003D6F58" w:rsidRPr="00EF4CA0">
        <w:rPr>
          <w:rFonts w:ascii="Times New Roman" w:hAnsi="Times New Roman" w:cs="Times New Roman"/>
          <w:sz w:val="24"/>
          <w:szCs w:val="24"/>
          <w:lang w:val="lt-LT"/>
        </w:rPr>
        <w:t xml:space="preserve">. Mokyklos mokomųjų kolektyvų skaičius nustatomas atsižvelgiant į bendrą mokinių skaičių ir ugdymo poreikį. </w:t>
      </w:r>
    </w:p>
    <w:p w14:paraId="0ED56AF8" w14:textId="26A41E2B" w:rsidR="003D6F58" w:rsidRPr="00EF4CA0" w:rsidRDefault="004620D6" w:rsidP="00FA4CAC">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33</w:t>
      </w:r>
      <w:r w:rsidR="003D6F58" w:rsidRPr="00EF4CA0">
        <w:rPr>
          <w:rFonts w:ascii="Times New Roman" w:hAnsi="Times New Roman" w:cs="Times New Roman"/>
          <w:sz w:val="24"/>
          <w:szCs w:val="24"/>
          <w:lang w:val="lt-LT"/>
        </w:rPr>
        <w:t>. Mokykloje veikia šie mokomieji kolektyvai: merginų choras, berniukų choras „Klevelis”, pučiamųjų instrumentų orkestras, akordeonistų ansamblis, dainos studija „Svirplys”, smuikininkų, trimitininkų, gitaristų, džiazo, mušamųjų ins</w:t>
      </w:r>
      <w:r w:rsidR="00890B45" w:rsidRPr="00EF4CA0">
        <w:rPr>
          <w:rFonts w:ascii="Times New Roman" w:hAnsi="Times New Roman" w:cs="Times New Roman"/>
          <w:sz w:val="24"/>
          <w:szCs w:val="24"/>
          <w:lang w:val="lt-LT"/>
        </w:rPr>
        <w:t>trumentų, kanklininkių</w:t>
      </w:r>
      <w:r w:rsidR="00B63E69" w:rsidRPr="00EF4CA0">
        <w:rPr>
          <w:rFonts w:ascii="Times New Roman" w:hAnsi="Times New Roman" w:cs="Times New Roman"/>
          <w:sz w:val="24"/>
          <w:szCs w:val="24"/>
          <w:lang w:val="lt-LT"/>
        </w:rPr>
        <w:t>, folkloro</w:t>
      </w:r>
      <w:r w:rsidR="003D6F58" w:rsidRPr="00EF4CA0">
        <w:rPr>
          <w:rFonts w:ascii="Times New Roman" w:hAnsi="Times New Roman" w:cs="Times New Roman"/>
          <w:sz w:val="24"/>
          <w:szCs w:val="24"/>
          <w:lang w:val="lt-LT"/>
        </w:rPr>
        <w:t xml:space="preserve"> ansambliai.</w:t>
      </w:r>
    </w:p>
    <w:p w14:paraId="2C755575" w14:textId="2CF3F9A3" w:rsidR="003D6F58" w:rsidRPr="00EF4CA0" w:rsidRDefault="004620D6" w:rsidP="00FA4CAC">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34</w:t>
      </w:r>
      <w:r w:rsidR="003D6F58" w:rsidRPr="00EF4CA0">
        <w:rPr>
          <w:rFonts w:ascii="Times New Roman" w:hAnsi="Times New Roman" w:cs="Times New Roman"/>
          <w:sz w:val="24"/>
          <w:szCs w:val="24"/>
          <w:lang w:val="lt-LT"/>
        </w:rPr>
        <w:t xml:space="preserve">. Mokomųjų kolektyvų veikloje gali dalyvauti mokiniai, pabaigę muzikos mokyklos programas. </w:t>
      </w:r>
    </w:p>
    <w:p w14:paraId="2C5C272C" w14:textId="5744A0A4" w:rsidR="003D6F58" w:rsidRPr="00EF4CA0" w:rsidRDefault="004620D6" w:rsidP="00FA4CAC">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35</w:t>
      </w:r>
      <w:r w:rsidR="003D6F58" w:rsidRPr="00EF4CA0">
        <w:rPr>
          <w:rFonts w:ascii="Times New Roman" w:hAnsi="Times New Roman" w:cs="Times New Roman"/>
          <w:sz w:val="24"/>
          <w:szCs w:val="24"/>
          <w:lang w:val="lt-LT"/>
        </w:rPr>
        <w:t>. Profesinės linkmės muzikinio u</w:t>
      </w:r>
      <w:r w:rsidR="00B63E69" w:rsidRPr="00EF4CA0">
        <w:rPr>
          <w:rFonts w:ascii="Times New Roman" w:hAnsi="Times New Roman" w:cs="Times New Roman"/>
          <w:sz w:val="24"/>
          <w:szCs w:val="24"/>
          <w:lang w:val="lt-LT"/>
        </w:rPr>
        <w:t>gdymo modulis yra siūlomas ypač gabiems mokiniams M</w:t>
      </w:r>
      <w:r w:rsidR="003D6F58" w:rsidRPr="00EF4CA0">
        <w:rPr>
          <w:rFonts w:ascii="Times New Roman" w:hAnsi="Times New Roman" w:cs="Times New Roman"/>
          <w:sz w:val="24"/>
          <w:szCs w:val="24"/>
          <w:lang w:val="lt-LT"/>
        </w:rPr>
        <w:t>okytojų tarybos pritarimu</w:t>
      </w:r>
      <w:r w:rsidR="00B63E69" w:rsidRPr="00EF4CA0">
        <w:rPr>
          <w:rFonts w:ascii="Times New Roman" w:hAnsi="Times New Roman" w:cs="Times New Roman"/>
          <w:sz w:val="24"/>
          <w:szCs w:val="24"/>
          <w:lang w:val="lt-LT"/>
        </w:rPr>
        <w:t>,</w:t>
      </w:r>
      <w:r w:rsidR="003D6F58" w:rsidRPr="00EF4CA0">
        <w:rPr>
          <w:rFonts w:ascii="Times New Roman" w:hAnsi="Times New Roman" w:cs="Times New Roman"/>
          <w:sz w:val="24"/>
          <w:szCs w:val="24"/>
          <w:lang w:val="lt-LT"/>
        </w:rPr>
        <w:t xml:space="preserve"> pagal profesinės linkmės muzikinio ugdymo modulio vykdymo tvarką. Modulio mokymo programa sudaryta remiantis Nacionalinės M. K.Čiurlionio menų</w:t>
      </w:r>
      <w:r w:rsidR="00B63E69" w:rsidRPr="00EF4CA0">
        <w:rPr>
          <w:rFonts w:ascii="Times New Roman" w:hAnsi="Times New Roman" w:cs="Times New Roman"/>
          <w:sz w:val="24"/>
          <w:szCs w:val="24"/>
          <w:lang w:val="lt-LT"/>
        </w:rPr>
        <w:t xml:space="preserve"> mokyklos programa.</w:t>
      </w:r>
    </w:p>
    <w:p w14:paraId="66578944" w14:textId="01EB76BC" w:rsidR="003D6F58" w:rsidRPr="00EF4CA0" w:rsidRDefault="004620D6" w:rsidP="00FA4CAC">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36</w:t>
      </w:r>
      <w:r w:rsidR="003D6F58" w:rsidRPr="00EF4CA0">
        <w:rPr>
          <w:rFonts w:ascii="Times New Roman" w:hAnsi="Times New Roman" w:cs="Times New Roman"/>
          <w:sz w:val="24"/>
          <w:szCs w:val="24"/>
          <w:lang w:val="lt-LT"/>
        </w:rPr>
        <w:t xml:space="preserve">. Mėgėjų skyriaus mokiniai, tėvų prašymu 4–7 klasėse lanko 2 individualias muzikos instrumento pamokas </w:t>
      </w:r>
      <w:r w:rsidR="00B63E69" w:rsidRPr="00EF4CA0">
        <w:rPr>
          <w:rFonts w:ascii="Times New Roman" w:hAnsi="Times New Roman" w:cs="Times New Roman"/>
          <w:sz w:val="24"/>
          <w:szCs w:val="24"/>
          <w:lang w:val="lt-LT"/>
        </w:rPr>
        <w:t xml:space="preserve">ir 2 meninio kolektyvo pamokas, bei </w:t>
      </w:r>
      <w:r w:rsidR="004A1758">
        <w:rPr>
          <w:rFonts w:ascii="Times New Roman" w:hAnsi="Times New Roman" w:cs="Times New Roman"/>
          <w:sz w:val="24"/>
          <w:szCs w:val="24"/>
          <w:lang w:val="lt-LT"/>
        </w:rPr>
        <w:t xml:space="preserve">gali lankyti </w:t>
      </w:r>
      <w:r w:rsidR="00B63E69" w:rsidRPr="00EF4CA0">
        <w:rPr>
          <w:rFonts w:ascii="Times New Roman" w:hAnsi="Times New Roman" w:cs="Times New Roman"/>
          <w:sz w:val="24"/>
          <w:szCs w:val="24"/>
          <w:lang w:val="lt-LT"/>
        </w:rPr>
        <w:t>2 solfedžio</w:t>
      </w:r>
      <w:r w:rsidR="00AD6455">
        <w:rPr>
          <w:rFonts w:ascii="Times New Roman" w:hAnsi="Times New Roman" w:cs="Times New Roman"/>
          <w:sz w:val="24"/>
          <w:szCs w:val="24"/>
          <w:lang w:val="lt-LT"/>
        </w:rPr>
        <w:t xml:space="preserve"> ir 1 muzikos istorijos</w:t>
      </w:r>
      <w:r w:rsidR="00B63E69" w:rsidRPr="00EF4CA0">
        <w:rPr>
          <w:rFonts w:ascii="Times New Roman" w:hAnsi="Times New Roman" w:cs="Times New Roman"/>
          <w:sz w:val="24"/>
          <w:szCs w:val="24"/>
          <w:lang w:val="lt-LT"/>
        </w:rPr>
        <w:t xml:space="preserve"> pamokas, nelaikant baigiamojo egzamino.</w:t>
      </w:r>
    </w:p>
    <w:p w14:paraId="4739DE14" w14:textId="44D581E9" w:rsidR="003D6F58" w:rsidRPr="00EF4CA0" w:rsidRDefault="004620D6" w:rsidP="00FA4CAC">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37</w:t>
      </w:r>
      <w:r w:rsidR="003D6F58" w:rsidRPr="00EF4CA0">
        <w:rPr>
          <w:rFonts w:ascii="Times New Roman" w:hAnsi="Times New Roman" w:cs="Times New Roman"/>
          <w:bCs/>
          <w:sz w:val="24"/>
          <w:szCs w:val="24"/>
          <w:lang w:val="lt-LT"/>
        </w:rPr>
        <w:t>. Išplėstinio muzikinio ugdymo</w:t>
      </w:r>
      <w:r w:rsidR="003D6F58" w:rsidRPr="00EF4CA0">
        <w:rPr>
          <w:rFonts w:ascii="Times New Roman" w:hAnsi="Times New Roman" w:cs="Times New Roman"/>
          <w:sz w:val="24"/>
          <w:szCs w:val="24"/>
          <w:lang w:val="lt-LT"/>
        </w:rPr>
        <w:t>: fortepijono, smuiko, akordeono, tautinių, pučiamųjų, mušamųjų instrumentų 4-erių metų programoje gali mokytis mokiniai, baigę muzikos mokyklą ir besiruošiantys tolimesnėms muzikos studijoms aukštosiose mokyklose.</w:t>
      </w:r>
    </w:p>
    <w:p w14:paraId="12098015" w14:textId="75B2F953" w:rsidR="003D6F58" w:rsidRPr="00EF4CA0" w:rsidRDefault="004620D6" w:rsidP="00FA4CAC">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38</w:t>
      </w:r>
      <w:r w:rsidR="003D6F58" w:rsidRPr="00EF4CA0">
        <w:rPr>
          <w:rFonts w:ascii="Times New Roman" w:hAnsi="Times New Roman" w:cs="Times New Roman"/>
          <w:sz w:val="24"/>
          <w:szCs w:val="24"/>
          <w:lang w:val="lt-LT"/>
        </w:rPr>
        <w:t>. Choreografijos skyriaus mokiniams vyksta grupiniai užsiėmimai:</w:t>
      </w:r>
    </w:p>
    <w:p w14:paraId="11835ECD" w14:textId="71BBCB59" w:rsidR="003D6F58" w:rsidRPr="00EF4CA0" w:rsidRDefault="004620D6" w:rsidP="00FA4CAC">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38</w:t>
      </w:r>
      <w:r w:rsidR="003D6F58" w:rsidRPr="00EF4CA0">
        <w:rPr>
          <w:rFonts w:ascii="Times New Roman" w:hAnsi="Times New Roman" w:cs="Times New Roman"/>
          <w:sz w:val="24"/>
          <w:szCs w:val="24"/>
          <w:lang w:val="lt-LT"/>
        </w:rPr>
        <w:t>.1</w:t>
      </w:r>
      <w:r w:rsidR="00FA4CAC" w:rsidRPr="00EF4CA0">
        <w:rPr>
          <w:rFonts w:ascii="Times New Roman" w:hAnsi="Times New Roman" w:cs="Times New Roman"/>
          <w:sz w:val="24"/>
          <w:szCs w:val="24"/>
          <w:lang w:val="lt-LT"/>
        </w:rPr>
        <w:t>.</w:t>
      </w:r>
      <w:r w:rsidR="003D6F58" w:rsidRPr="00EF4CA0">
        <w:rPr>
          <w:rFonts w:ascii="Times New Roman" w:hAnsi="Times New Roman" w:cs="Times New Roman"/>
          <w:sz w:val="24"/>
          <w:szCs w:val="24"/>
          <w:lang w:val="lt-LT"/>
        </w:rPr>
        <w:t xml:space="preserve"> Pradinio ugdymo mokiniai (1</w:t>
      </w:r>
      <w:r w:rsidR="00FA4CAC" w:rsidRPr="00EF4CA0">
        <w:rPr>
          <w:rFonts w:ascii="Times New Roman" w:hAnsi="Times New Roman" w:cs="Times New Roman"/>
          <w:sz w:val="24"/>
          <w:szCs w:val="24"/>
          <w:lang w:val="lt-LT"/>
        </w:rPr>
        <w:t>–</w:t>
      </w:r>
      <w:r w:rsidR="003D6F58" w:rsidRPr="00EF4CA0">
        <w:rPr>
          <w:rFonts w:ascii="Times New Roman" w:hAnsi="Times New Roman" w:cs="Times New Roman"/>
          <w:sz w:val="24"/>
          <w:szCs w:val="24"/>
          <w:lang w:val="lt-LT"/>
        </w:rPr>
        <w:t>3 klases) lanko:</w:t>
      </w:r>
    </w:p>
    <w:p w14:paraId="77D8A8A6" w14:textId="04EFC0AF" w:rsidR="003D6F58" w:rsidRPr="00EF4CA0" w:rsidRDefault="004620D6" w:rsidP="00FA4CAC">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38</w:t>
      </w:r>
      <w:r w:rsidR="00AD6455">
        <w:rPr>
          <w:rFonts w:ascii="Times New Roman" w:hAnsi="Times New Roman" w:cs="Times New Roman"/>
          <w:sz w:val="24"/>
          <w:szCs w:val="24"/>
          <w:lang w:val="lt-LT"/>
        </w:rPr>
        <w:t>.1.1. 1</w:t>
      </w:r>
      <w:r w:rsidR="00E3212E">
        <w:rPr>
          <w:rFonts w:ascii="Times New Roman" w:hAnsi="Times New Roman" w:cs="Times New Roman"/>
          <w:sz w:val="24"/>
          <w:szCs w:val="24"/>
          <w:lang w:val="lt-LT"/>
        </w:rPr>
        <w:t xml:space="preserve"> savaitines</w:t>
      </w:r>
      <w:r w:rsidR="003D6F58" w:rsidRPr="00EF4CA0">
        <w:rPr>
          <w:rFonts w:ascii="Times New Roman" w:hAnsi="Times New Roman" w:cs="Times New Roman"/>
          <w:sz w:val="24"/>
          <w:szCs w:val="24"/>
          <w:lang w:val="lt-LT"/>
        </w:rPr>
        <w:t xml:space="preserve"> lietuvių sceninio šokio pagrindų</w:t>
      </w:r>
      <w:r w:rsidR="00AD6455">
        <w:rPr>
          <w:rFonts w:ascii="Times New Roman" w:hAnsi="Times New Roman" w:cs="Times New Roman"/>
          <w:sz w:val="24"/>
          <w:szCs w:val="24"/>
          <w:lang w:val="lt-LT"/>
        </w:rPr>
        <w:t xml:space="preserve"> pamoka</w:t>
      </w:r>
      <w:r w:rsidR="003D6F58" w:rsidRPr="00EF4CA0">
        <w:rPr>
          <w:rFonts w:ascii="Times New Roman" w:hAnsi="Times New Roman" w:cs="Times New Roman"/>
          <w:sz w:val="24"/>
          <w:szCs w:val="24"/>
          <w:lang w:val="lt-LT"/>
        </w:rPr>
        <w:t>;</w:t>
      </w:r>
    </w:p>
    <w:p w14:paraId="4DCAE1C3" w14:textId="3853CD2D" w:rsidR="003D6F58" w:rsidRPr="00EF4CA0" w:rsidRDefault="004620D6" w:rsidP="00FA4CAC">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38</w:t>
      </w:r>
      <w:r w:rsidR="003D6F58" w:rsidRPr="00EF4CA0">
        <w:rPr>
          <w:rFonts w:ascii="Times New Roman" w:hAnsi="Times New Roman" w:cs="Times New Roman"/>
          <w:sz w:val="24"/>
          <w:szCs w:val="24"/>
          <w:lang w:val="lt-LT"/>
        </w:rPr>
        <w:t xml:space="preserve">.1.2. </w:t>
      </w:r>
      <w:r w:rsidR="00FA4CAC" w:rsidRPr="00EF4CA0">
        <w:rPr>
          <w:rFonts w:ascii="Times New Roman" w:hAnsi="Times New Roman" w:cs="Times New Roman"/>
          <w:sz w:val="24"/>
          <w:szCs w:val="24"/>
          <w:lang w:val="lt-LT"/>
        </w:rPr>
        <w:t>k</w:t>
      </w:r>
      <w:r w:rsidR="003D6F58" w:rsidRPr="00EF4CA0">
        <w:rPr>
          <w:rFonts w:ascii="Times New Roman" w:hAnsi="Times New Roman" w:cs="Times New Roman"/>
          <w:sz w:val="24"/>
          <w:szCs w:val="24"/>
          <w:lang w:val="lt-LT"/>
        </w:rPr>
        <w:t xml:space="preserve">lasikinio šokio pagrindai: 1 klasėje </w:t>
      </w:r>
      <w:r w:rsidR="00FA4CAC" w:rsidRPr="00EF4CA0">
        <w:rPr>
          <w:rFonts w:ascii="Times New Roman" w:hAnsi="Times New Roman" w:cs="Times New Roman"/>
          <w:sz w:val="24"/>
          <w:szCs w:val="24"/>
          <w:lang w:val="lt-LT"/>
        </w:rPr>
        <w:t>–</w:t>
      </w:r>
      <w:r w:rsidR="003D6F58" w:rsidRPr="00EF4CA0">
        <w:rPr>
          <w:rFonts w:ascii="Times New Roman" w:hAnsi="Times New Roman" w:cs="Times New Roman"/>
          <w:sz w:val="24"/>
          <w:szCs w:val="24"/>
          <w:lang w:val="lt-LT"/>
        </w:rPr>
        <w:t>1, 2</w:t>
      </w:r>
      <w:r w:rsidR="00FA4CAC" w:rsidRPr="00EF4CA0">
        <w:rPr>
          <w:rFonts w:ascii="Times New Roman" w:hAnsi="Times New Roman" w:cs="Times New Roman"/>
          <w:sz w:val="24"/>
          <w:szCs w:val="24"/>
          <w:lang w:val="lt-LT"/>
        </w:rPr>
        <w:t>–</w:t>
      </w:r>
      <w:r w:rsidR="003D6F58" w:rsidRPr="00EF4CA0">
        <w:rPr>
          <w:rFonts w:ascii="Times New Roman" w:hAnsi="Times New Roman" w:cs="Times New Roman"/>
          <w:sz w:val="24"/>
          <w:szCs w:val="24"/>
          <w:lang w:val="lt-LT"/>
        </w:rPr>
        <w:t>3 klasėse 2 savaitinės pamokos;</w:t>
      </w:r>
    </w:p>
    <w:p w14:paraId="7B43E09C" w14:textId="30112BF7" w:rsidR="003D6F58" w:rsidRPr="00EF4CA0" w:rsidRDefault="004620D6" w:rsidP="00FA4CAC">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38</w:t>
      </w:r>
      <w:r w:rsidR="003D6F58" w:rsidRPr="00EF4CA0">
        <w:rPr>
          <w:rFonts w:ascii="Times New Roman" w:hAnsi="Times New Roman" w:cs="Times New Roman"/>
          <w:sz w:val="24"/>
          <w:szCs w:val="24"/>
          <w:lang w:val="lt-LT"/>
        </w:rPr>
        <w:t xml:space="preserve">.1.3. </w:t>
      </w:r>
      <w:r w:rsidR="00FA4CAC" w:rsidRPr="00EF4CA0">
        <w:rPr>
          <w:rFonts w:ascii="Times New Roman" w:hAnsi="Times New Roman" w:cs="Times New Roman"/>
          <w:sz w:val="24"/>
          <w:szCs w:val="24"/>
          <w:lang w:val="lt-LT"/>
        </w:rPr>
        <w:t>l</w:t>
      </w:r>
      <w:r w:rsidR="003D6F58" w:rsidRPr="00EF4CA0">
        <w:rPr>
          <w:rFonts w:ascii="Times New Roman" w:hAnsi="Times New Roman" w:cs="Times New Roman"/>
          <w:sz w:val="24"/>
          <w:szCs w:val="24"/>
          <w:lang w:val="lt-LT"/>
        </w:rPr>
        <w:t>iaudies papročiai ir folklorinis šokis – 1</w:t>
      </w:r>
      <w:r w:rsidR="00FA4CAC" w:rsidRPr="00EF4CA0">
        <w:rPr>
          <w:rFonts w:ascii="Times New Roman" w:hAnsi="Times New Roman" w:cs="Times New Roman"/>
          <w:sz w:val="24"/>
          <w:szCs w:val="24"/>
          <w:lang w:val="lt-LT"/>
        </w:rPr>
        <w:t>–</w:t>
      </w:r>
      <w:r w:rsidR="003D6F58" w:rsidRPr="00EF4CA0">
        <w:rPr>
          <w:rFonts w:ascii="Times New Roman" w:hAnsi="Times New Roman" w:cs="Times New Roman"/>
          <w:sz w:val="24"/>
          <w:szCs w:val="24"/>
          <w:lang w:val="lt-LT"/>
        </w:rPr>
        <w:t>3 klasės po 1 savaitinę pamoką.</w:t>
      </w:r>
    </w:p>
    <w:p w14:paraId="760CBAA7" w14:textId="24B05A45" w:rsidR="003D6F58" w:rsidRPr="00EF4CA0" w:rsidRDefault="004620D6" w:rsidP="00FA4CAC">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38</w:t>
      </w:r>
      <w:r w:rsidR="003D6F58" w:rsidRPr="00EF4CA0">
        <w:rPr>
          <w:rFonts w:ascii="Times New Roman" w:hAnsi="Times New Roman" w:cs="Times New Roman"/>
          <w:sz w:val="24"/>
          <w:szCs w:val="24"/>
          <w:lang w:val="lt-LT"/>
        </w:rPr>
        <w:t xml:space="preserve">.1.4. </w:t>
      </w:r>
      <w:r w:rsidR="00FA4CAC" w:rsidRPr="00EF4CA0">
        <w:rPr>
          <w:rFonts w:ascii="Times New Roman" w:hAnsi="Times New Roman" w:cs="Times New Roman"/>
          <w:sz w:val="24"/>
          <w:szCs w:val="24"/>
          <w:lang w:val="lt-LT"/>
        </w:rPr>
        <w:t>š</w:t>
      </w:r>
      <w:r w:rsidR="003D6F58" w:rsidRPr="00EF4CA0">
        <w:rPr>
          <w:rFonts w:ascii="Times New Roman" w:hAnsi="Times New Roman" w:cs="Times New Roman"/>
          <w:sz w:val="24"/>
          <w:szCs w:val="24"/>
          <w:lang w:val="lt-LT"/>
        </w:rPr>
        <w:t>iuolaikinio ritminio šokio – 1</w:t>
      </w:r>
      <w:r w:rsidR="00FA4CAC" w:rsidRPr="00EF4CA0">
        <w:rPr>
          <w:rFonts w:ascii="Times New Roman" w:hAnsi="Times New Roman" w:cs="Times New Roman"/>
          <w:sz w:val="24"/>
          <w:szCs w:val="24"/>
          <w:lang w:val="lt-LT"/>
        </w:rPr>
        <w:t>–</w:t>
      </w:r>
      <w:r w:rsidR="003D6F58" w:rsidRPr="00EF4CA0">
        <w:rPr>
          <w:rFonts w:ascii="Times New Roman" w:hAnsi="Times New Roman" w:cs="Times New Roman"/>
          <w:sz w:val="24"/>
          <w:szCs w:val="24"/>
          <w:lang w:val="lt-LT"/>
        </w:rPr>
        <w:t>3 klasėse po 2 savaitines pamokas.</w:t>
      </w:r>
    </w:p>
    <w:p w14:paraId="61618DC7" w14:textId="590E752D" w:rsidR="003D6F58" w:rsidRDefault="004620D6" w:rsidP="00FA4CAC">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38</w:t>
      </w:r>
      <w:r w:rsidR="003D6F58" w:rsidRPr="00EF4CA0">
        <w:rPr>
          <w:rFonts w:ascii="Times New Roman" w:hAnsi="Times New Roman" w:cs="Times New Roman"/>
          <w:sz w:val="24"/>
          <w:szCs w:val="24"/>
          <w:lang w:val="lt-LT"/>
        </w:rPr>
        <w:t>.2. Pagrindinio ugdymo skyriaus mokiniai (4</w:t>
      </w:r>
      <w:r w:rsidR="00FA4CAC" w:rsidRPr="00EF4CA0">
        <w:rPr>
          <w:rFonts w:ascii="Times New Roman" w:hAnsi="Times New Roman" w:cs="Times New Roman"/>
          <w:sz w:val="24"/>
          <w:szCs w:val="24"/>
          <w:lang w:val="lt-LT"/>
        </w:rPr>
        <w:t>–</w:t>
      </w:r>
      <w:r w:rsidR="003D6F58" w:rsidRPr="00EF4CA0">
        <w:rPr>
          <w:rFonts w:ascii="Times New Roman" w:hAnsi="Times New Roman" w:cs="Times New Roman"/>
          <w:sz w:val="24"/>
          <w:szCs w:val="24"/>
          <w:lang w:val="lt-LT"/>
        </w:rPr>
        <w:t>7</w:t>
      </w:r>
      <w:r w:rsidR="00B63E69" w:rsidRPr="00EF4CA0">
        <w:rPr>
          <w:rFonts w:ascii="Times New Roman" w:hAnsi="Times New Roman" w:cs="Times New Roman"/>
          <w:sz w:val="24"/>
          <w:szCs w:val="24"/>
          <w:lang w:val="lt-LT"/>
        </w:rPr>
        <w:t xml:space="preserve"> klasės)</w:t>
      </w:r>
      <w:r w:rsidR="003D6F58" w:rsidRPr="00EF4CA0">
        <w:rPr>
          <w:rFonts w:ascii="Times New Roman" w:hAnsi="Times New Roman" w:cs="Times New Roman"/>
          <w:sz w:val="24"/>
          <w:szCs w:val="24"/>
          <w:lang w:val="lt-LT"/>
        </w:rPr>
        <w:t xml:space="preserve"> lanko:</w:t>
      </w:r>
    </w:p>
    <w:p w14:paraId="1AB21418" w14:textId="347D2BF0" w:rsidR="00E3212E" w:rsidRPr="00E3212E" w:rsidRDefault="00E3212E" w:rsidP="00FA4CAC">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38.2.1. tautinio šokio 2 savaitines pamokas;</w:t>
      </w:r>
    </w:p>
    <w:p w14:paraId="768907E5" w14:textId="64A01CD1" w:rsidR="00B63E69" w:rsidRPr="00EF4CA0" w:rsidRDefault="004620D6" w:rsidP="00FA4CAC">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38</w:t>
      </w:r>
      <w:r w:rsidR="00E3212E">
        <w:rPr>
          <w:rFonts w:ascii="Times New Roman" w:hAnsi="Times New Roman" w:cs="Times New Roman"/>
          <w:sz w:val="24"/>
          <w:szCs w:val="24"/>
          <w:lang w:val="lt-LT"/>
        </w:rPr>
        <w:t>.2.2</w:t>
      </w:r>
      <w:r w:rsidR="00FA4CAC" w:rsidRPr="00EF4CA0">
        <w:rPr>
          <w:rFonts w:ascii="Times New Roman" w:hAnsi="Times New Roman" w:cs="Times New Roman"/>
          <w:sz w:val="24"/>
          <w:szCs w:val="24"/>
          <w:lang w:val="lt-LT"/>
        </w:rPr>
        <w:t xml:space="preserve">. </w:t>
      </w:r>
      <w:r w:rsidR="005368AD">
        <w:rPr>
          <w:rFonts w:ascii="Times New Roman" w:hAnsi="Times New Roman" w:cs="Times New Roman"/>
          <w:sz w:val="24"/>
          <w:szCs w:val="24"/>
          <w:lang w:val="lt-LT"/>
        </w:rPr>
        <w:t>charakterinio šokio pamoka 1 valanda;</w:t>
      </w:r>
    </w:p>
    <w:p w14:paraId="0200DF05" w14:textId="5BA5B26F" w:rsidR="00B63E69" w:rsidRPr="00EF4CA0" w:rsidRDefault="004620D6" w:rsidP="00FA4CAC">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38</w:t>
      </w:r>
      <w:r w:rsidR="00E3212E">
        <w:rPr>
          <w:rFonts w:ascii="Times New Roman" w:hAnsi="Times New Roman" w:cs="Times New Roman"/>
          <w:sz w:val="24"/>
          <w:szCs w:val="24"/>
          <w:lang w:val="lt-LT"/>
        </w:rPr>
        <w:t>.2.3</w:t>
      </w:r>
      <w:r w:rsidR="00FA4CAC" w:rsidRPr="00EF4CA0">
        <w:rPr>
          <w:rFonts w:ascii="Times New Roman" w:hAnsi="Times New Roman" w:cs="Times New Roman"/>
          <w:sz w:val="24"/>
          <w:szCs w:val="24"/>
          <w:lang w:val="lt-LT"/>
        </w:rPr>
        <w:t>. k</w:t>
      </w:r>
      <w:r w:rsidR="00B63E69" w:rsidRPr="00EF4CA0">
        <w:rPr>
          <w:rFonts w:ascii="Times New Roman" w:hAnsi="Times New Roman" w:cs="Times New Roman"/>
          <w:sz w:val="24"/>
          <w:szCs w:val="24"/>
          <w:lang w:val="lt-LT"/>
        </w:rPr>
        <w:t>lasikinio šokio po 2 savaitines pamokas;</w:t>
      </w:r>
    </w:p>
    <w:p w14:paraId="76787BFC" w14:textId="181BC39A" w:rsidR="00B63E69" w:rsidRPr="00EF4CA0" w:rsidRDefault="004620D6" w:rsidP="00FA4CAC">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38</w:t>
      </w:r>
      <w:r w:rsidR="00E3212E">
        <w:rPr>
          <w:rFonts w:ascii="Times New Roman" w:hAnsi="Times New Roman" w:cs="Times New Roman"/>
          <w:sz w:val="24"/>
          <w:szCs w:val="24"/>
          <w:lang w:val="lt-LT"/>
        </w:rPr>
        <w:t>.2.4</w:t>
      </w:r>
      <w:r w:rsidR="00FA4CAC" w:rsidRPr="00EF4CA0">
        <w:rPr>
          <w:rFonts w:ascii="Times New Roman" w:hAnsi="Times New Roman" w:cs="Times New Roman"/>
          <w:sz w:val="24"/>
          <w:szCs w:val="24"/>
          <w:lang w:val="lt-LT"/>
        </w:rPr>
        <w:t>. š</w:t>
      </w:r>
      <w:r w:rsidR="00B63E69" w:rsidRPr="00EF4CA0">
        <w:rPr>
          <w:rFonts w:ascii="Times New Roman" w:hAnsi="Times New Roman" w:cs="Times New Roman"/>
          <w:sz w:val="24"/>
          <w:szCs w:val="24"/>
          <w:lang w:val="lt-LT"/>
        </w:rPr>
        <w:t>iuolaikinio moderniojo šokio po 2 savaitines pamokas.</w:t>
      </w:r>
    </w:p>
    <w:p w14:paraId="07396318" w14:textId="4FEE7C9F" w:rsidR="003D6F58" w:rsidRPr="00EF4CA0" w:rsidRDefault="004620D6" w:rsidP="00FA4CAC">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38</w:t>
      </w:r>
      <w:r w:rsidR="003D6F58" w:rsidRPr="00EF4CA0">
        <w:rPr>
          <w:rFonts w:ascii="Times New Roman" w:hAnsi="Times New Roman" w:cs="Times New Roman"/>
          <w:sz w:val="24"/>
          <w:szCs w:val="24"/>
          <w:lang w:val="lt-LT"/>
        </w:rPr>
        <w:t>.3. Pasirinktinai mokiniai lanko šiuos meninius kolektyvus:</w:t>
      </w:r>
    </w:p>
    <w:p w14:paraId="3F9B5387" w14:textId="072A5F1C" w:rsidR="003D6F58" w:rsidRPr="00EF4CA0" w:rsidRDefault="004620D6" w:rsidP="00FA4CAC">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38</w:t>
      </w:r>
      <w:r w:rsidR="003D6F58" w:rsidRPr="00EF4CA0">
        <w:rPr>
          <w:rFonts w:ascii="Times New Roman" w:hAnsi="Times New Roman" w:cs="Times New Roman"/>
          <w:sz w:val="24"/>
          <w:szCs w:val="24"/>
          <w:lang w:val="lt-LT"/>
        </w:rPr>
        <w:t>.3.</w:t>
      </w:r>
      <w:r w:rsidR="00FA4CAC" w:rsidRPr="00EF4CA0">
        <w:rPr>
          <w:rFonts w:ascii="Times New Roman" w:hAnsi="Times New Roman" w:cs="Times New Roman"/>
          <w:sz w:val="24"/>
          <w:szCs w:val="24"/>
          <w:lang w:val="lt-LT"/>
        </w:rPr>
        <w:t>1</w:t>
      </w:r>
      <w:r w:rsidR="003D6F58" w:rsidRPr="00EF4CA0">
        <w:rPr>
          <w:rFonts w:ascii="Times New Roman" w:hAnsi="Times New Roman" w:cs="Times New Roman"/>
          <w:sz w:val="24"/>
          <w:szCs w:val="24"/>
          <w:lang w:val="lt-LT"/>
        </w:rPr>
        <w:t>. šiuolaikinio šokio kolektyvą „Sūkurėlio ritmai“</w:t>
      </w:r>
      <w:r w:rsidR="005368AD">
        <w:rPr>
          <w:rFonts w:ascii="Times New Roman" w:hAnsi="Times New Roman" w:cs="Times New Roman"/>
          <w:sz w:val="24"/>
          <w:szCs w:val="24"/>
          <w:lang w:val="lt-LT"/>
        </w:rPr>
        <w:t xml:space="preserve"> 2 savaitinės pamokos</w:t>
      </w:r>
      <w:r w:rsidR="003D6F58" w:rsidRPr="00EF4CA0">
        <w:rPr>
          <w:rFonts w:ascii="Times New Roman" w:hAnsi="Times New Roman" w:cs="Times New Roman"/>
          <w:sz w:val="24"/>
          <w:szCs w:val="24"/>
          <w:lang w:val="lt-LT"/>
        </w:rPr>
        <w:t>;</w:t>
      </w:r>
    </w:p>
    <w:p w14:paraId="44E04AA5" w14:textId="1ABE6A7D" w:rsidR="003D6F58" w:rsidRDefault="004620D6" w:rsidP="00716C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38</w:t>
      </w:r>
      <w:r w:rsidR="003D6F58" w:rsidRPr="00EF4CA0">
        <w:rPr>
          <w:rFonts w:ascii="Times New Roman" w:hAnsi="Times New Roman" w:cs="Times New Roman"/>
          <w:sz w:val="24"/>
          <w:szCs w:val="24"/>
          <w:lang w:val="lt-LT"/>
        </w:rPr>
        <w:t>.3.</w:t>
      </w:r>
      <w:r w:rsidR="00716C56" w:rsidRPr="00EF4CA0">
        <w:rPr>
          <w:rFonts w:ascii="Times New Roman" w:hAnsi="Times New Roman" w:cs="Times New Roman"/>
          <w:sz w:val="24"/>
          <w:szCs w:val="24"/>
          <w:lang w:val="lt-LT"/>
        </w:rPr>
        <w:t>2</w:t>
      </w:r>
      <w:r w:rsidR="003D6F58" w:rsidRPr="00EF4CA0">
        <w:rPr>
          <w:rFonts w:ascii="Times New Roman" w:hAnsi="Times New Roman" w:cs="Times New Roman"/>
          <w:sz w:val="24"/>
          <w:szCs w:val="24"/>
          <w:lang w:val="lt-LT"/>
        </w:rPr>
        <w:t>. merginų šokių grupė prie pučiamųjų instrumentų orkestro</w:t>
      </w:r>
      <w:r w:rsidR="005368AD">
        <w:rPr>
          <w:rFonts w:ascii="Times New Roman" w:hAnsi="Times New Roman" w:cs="Times New Roman"/>
          <w:sz w:val="24"/>
          <w:szCs w:val="24"/>
          <w:lang w:val="lt-LT"/>
        </w:rPr>
        <w:t xml:space="preserve"> 2 savaitinės pamokos;</w:t>
      </w:r>
    </w:p>
    <w:p w14:paraId="2FE52CDB" w14:textId="7F860512" w:rsidR="00E3212E" w:rsidRPr="00EF4CA0" w:rsidRDefault="00E3212E" w:rsidP="00716C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 xml:space="preserve">38.3.3. tautinio šokio </w:t>
      </w:r>
      <w:r w:rsidR="005368AD">
        <w:rPr>
          <w:rFonts w:ascii="Times New Roman" w:hAnsi="Times New Roman" w:cs="Times New Roman"/>
          <w:sz w:val="24"/>
          <w:szCs w:val="24"/>
          <w:lang w:val="lt-LT"/>
        </w:rPr>
        <w:t xml:space="preserve">ir klasikinio šokio </w:t>
      </w:r>
      <w:r>
        <w:rPr>
          <w:rFonts w:ascii="Times New Roman" w:hAnsi="Times New Roman" w:cs="Times New Roman"/>
          <w:sz w:val="24"/>
          <w:szCs w:val="24"/>
          <w:lang w:val="lt-LT"/>
        </w:rPr>
        <w:t>ansam</w:t>
      </w:r>
      <w:r w:rsidR="005368AD">
        <w:rPr>
          <w:rFonts w:ascii="Times New Roman" w:hAnsi="Times New Roman" w:cs="Times New Roman"/>
          <w:sz w:val="24"/>
          <w:szCs w:val="24"/>
          <w:lang w:val="lt-LT"/>
        </w:rPr>
        <w:t>bliai</w:t>
      </w:r>
      <w:r w:rsidR="0096778E">
        <w:rPr>
          <w:rFonts w:ascii="Times New Roman" w:hAnsi="Times New Roman" w:cs="Times New Roman"/>
          <w:sz w:val="24"/>
          <w:szCs w:val="24"/>
          <w:lang w:val="lt-LT"/>
        </w:rPr>
        <w:t xml:space="preserve"> po 2 savaitines pamoka</w:t>
      </w:r>
      <w:r w:rsidR="005368AD">
        <w:rPr>
          <w:rFonts w:ascii="Times New Roman" w:hAnsi="Times New Roman" w:cs="Times New Roman"/>
          <w:sz w:val="24"/>
          <w:szCs w:val="24"/>
          <w:lang w:val="lt-LT"/>
        </w:rPr>
        <w:t>s</w:t>
      </w:r>
      <w:r>
        <w:rPr>
          <w:rFonts w:ascii="Times New Roman" w:hAnsi="Times New Roman" w:cs="Times New Roman"/>
          <w:sz w:val="24"/>
          <w:szCs w:val="24"/>
          <w:lang w:val="lt-LT"/>
        </w:rPr>
        <w:t>.</w:t>
      </w:r>
    </w:p>
    <w:p w14:paraId="6B9C654B" w14:textId="775BB07A" w:rsidR="003D6F58" w:rsidRPr="00EF4CA0" w:rsidRDefault="004620D6" w:rsidP="00716C56">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38</w:t>
      </w:r>
      <w:r w:rsidR="003D6F58" w:rsidRPr="00EF4CA0">
        <w:rPr>
          <w:rFonts w:ascii="Times New Roman" w:hAnsi="Times New Roman" w:cs="Times New Roman"/>
          <w:sz w:val="24"/>
          <w:szCs w:val="24"/>
          <w:lang w:val="lt-LT"/>
        </w:rPr>
        <w:t>. Teatrinio meno ugdymo skyriau</w:t>
      </w:r>
      <w:r w:rsidR="00E3212E">
        <w:rPr>
          <w:rFonts w:ascii="Times New Roman" w:hAnsi="Times New Roman" w:cs="Times New Roman"/>
          <w:sz w:val="24"/>
          <w:szCs w:val="24"/>
          <w:lang w:val="lt-LT"/>
        </w:rPr>
        <w:t xml:space="preserve">s mokiniai mokosi 6 metus: </w:t>
      </w:r>
      <w:r w:rsidR="003D6F58" w:rsidRPr="00EF4CA0">
        <w:rPr>
          <w:rFonts w:ascii="Times New Roman" w:hAnsi="Times New Roman" w:cs="Times New Roman"/>
          <w:sz w:val="24"/>
          <w:szCs w:val="24"/>
          <w:lang w:val="lt-LT"/>
        </w:rPr>
        <w:t>2 klasės – pradinio ugdymo skyriuje; 3</w:t>
      </w:r>
      <w:r w:rsidR="00716C56" w:rsidRPr="00EF4CA0">
        <w:rPr>
          <w:rFonts w:ascii="Times New Roman" w:hAnsi="Times New Roman" w:cs="Times New Roman"/>
          <w:sz w:val="24"/>
          <w:szCs w:val="24"/>
          <w:lang w:val="lt-LT"/>
        </w:rPr>
        <w:t>–</w:t>
      </w:r>
      <w:r w:rsidR="003D6F58" w:rsidRPr="00EF4CA0">
        <w:rPr>
          <w:rFonts w:ascii="Times New Roman" w:hAnsi="Times New Roman" w:cs="Times New Roman"/>
          <w:sz w:val="24"/>
          <w:szCs w:val="24"/>
          <w:lang w:val="lt-LT"/>
        </w:rPr>
        <w:t>6 klasės pagrindiniame ugdymo skyriuje.</w:t>
      </w:r>
    </w:p>
    <w:p w14:paraId="69E6E7C7" w14:textId="399E763F" w:rsidR="003D6F58" w:rsidRPr="00EF4CA0" w:rsidRDefault="004620D6" w:rsidP="00716C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39</w:t>
      </w:r>
      <w:r w:rsidR="003D6F58" w:rsidRPr="00EF4CA0">
        <w:rPr>
          <w:rFonts w:ascii="Times New Roman" w:hAnsi="Times New Roman" w:cs="Times New Roman"/>
          <w:sz w:val="24"/>
          <w:szCs w:val="24"/>
          <w:lang w:val="lt-LT"/>
        </w:rPr>
        <w:t>.1.</w:t>
      </w:r>
      <w:r w:rsidR="00716C56" w:rsidRPr="00EF4CA0">
        <w:rPr>
          <w:rFonts w:ascii="Times New Roman" w:hAnsi="Times New Roman" w:cs="Times New Roman"/>
          <w:sz w:val="24"/>
          <w:szCs w:val="24"/>
          <w:lang w:val="lt-LT"/>
        </w:rPr>
        <w:t xml:space="preserve"> </w:t>
      </w:r>
      <w:r w:rsidR="003D6F58" w:rsidRPr="00EF4CA0">
        <w:rPr>
          <w:rFonts w:ascii="Times New Roman" w:hAnsi="Times New Roman" w:cs="Times New Roman"/>
          <w:sz w:val="24"/>
          <w:szCs w:val="24"/>
          <w:lang w:val="lt-LT"/>
        </w:rPr>
        <w:t>Pradinio ugdymo skyriaus mokiniai lanko;</w:t>
      </w:r>
    </w:p>
    <w:p w14:paraId="5A56AF1C" w14:textId="1927988D" w:rsidR="003D6F58" w:rsidRPr="00EF4CA0" w:rsidRDefault="004620D6" w:rsidP="00716C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39</w:t>
      </w:r>
      <w:r w:rsidR="00E3212E">
        <w:rPr>
          <w:rFonts w:ascii="Times New Roman" w:hAnsi="Times New Roman" w:cs="Times New Roman"/>
          <w:sz w:val="24"/>
          <w:szCs w:val="24"/>
          <w:lang w:val="lt-LT"/>
        </w:rPr>
        <w:t xml:space="preserve">.1.1. </w:t>
      </w:r>
      <w:r w:rsidR="003D6F58" w:rsidRPr="00EF4CA0">
        <w:rPr>
          <w:rFonts w:ascii="Times New Roman" w:hAnsi="Times New Roman" w:cs="Times New Roman"/>
          <w:sz w:val="24"/>
          <w:szCs w:val="24"/>
          <w:lang w:val="lt-LT"/>
        </w:rPr>
        <w:t>2 klasės – vaidybą ir sceninės kultūros pradmenis  1,5 savaitinės pamokos;</w:t>
      </w:r>
    </w:p>
    <w:p w14:paraId="4A889BA4" w14:textId="2EA6A424" w:rsidR="003D6F58" w:rsidRPr="00EF4CA0" w:rsidRDefault="004620D6" w:rsidP="00716C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39</w:t>
      </w:r>
      <w:r w:rsidR="003D6F58" w:rsidRPr="00EF4CA0">
        <w:rPr>
          <w:rFonts w:ascii="Times New Roman" w:hAnsi="Times New Roman" w:cs="Times New Roman"/>
          <w:sz w:val="24"/>
          <w:szCs w:val="24"/>
          <w:lang w:val="lt-LT"/>
        </w:rPr>
        <w:t>.1.2. scenos judesio 1</w:t>
      </w:r>
      <w:r w:rsidR="00716C56" w:rsidRPr="00EF4CA0">
        <w:rPr>
          <w:rFonts w:ascii="Times New Roman" w:hAnsi="Times New Roman" w:cs="Times New Roman"/>
          <w:sz w:val="24"/>
          <w:szCs w:val="24"/>
          <w:lang w:val="lt-LT"/>
        </w:rPr>
        <w:t>–</w:t>
      </w:r>
      <w:r w:rsidR="003D6F58" w:rsidRPr="00EF4CA0">
        <w:rPr>
          <w:rFonts w:ascii="Times New Roman" w:hAnsi="Times New Roman" w:cs="Times New Roman"/>
          <w:sz w:val="24"/>
          <w:szCs w:val="24"/>
          <w:lang w:val="lt-LT"/>
        </w:rPr>
        <w:t>2 klasės po 0,5 savaitinės pamokos;</w:t>
      </w:r>
    </w:p>
    <w:p w14:paraId="75C7AD94" w14:textId="55216343" w:rsidR="003D6F58" w:rsidRPr="00EF4CA0" w:rsidRDefault="004620D6" w:rsidP="00716C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39</w:t>
      </w:r>
      <w:r w:rsidR="003D6F58" w:rsidRPr="00EF4CA0">
        <w:rPr>
          <w:rFonts w:ascii="Times New Roman" w:hAnsi="Times New Roman" w:cs="Times New Roman"/>
          <w:sz w:val="24"/>
          <w:szCs w:val="24"/>
          <w:lang w:val="lt-LT"/>
        </w:rPr>
        <w:t>.1.3. dainavimas 1 klasėje 1 savaitinė valanda.</w:t>
      </w:r>
    </w:p>
    <w:p w14:paraId="085B0027" w14:textId="6BBBE6C6" w:rsidR="003D6F58" w:rsidRPr="00EF4CA0" w:rsidRDefault="004620D6" w:rsidP="00716C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39</w:t>
      </w:r>
      <w:r w:rsidR="003D6F58" w:rsidRPr="00EF4CA0">
        <w:rPr>
          <w:rFonts w:ascii="Times New Roman" w:hAnsi="Times New Roman" w:cs="Times New Roman"/>
          <w:sz w:val="24"/>
          <w:szCs w:val="24"/>
          <w:lang w:val="lt-LT"/>
        </w:rPr>
        <w:t>.1.4. jungtinė 1</w:t>
      </w:r>
      <w:r w:rsidR="00716C56" w:rsidRPr="00EF4CA0">
        <w:rPr>
          <w:rFonts w:ascii="Times New Roman" w:hAnsi="Times New Roman" w:cs="Times New Roman"/>
          <w:sz w:val="24"/>
          <w:szCs w:val="24"/>
          <w:lang w:val="lt-LT"/>
        </w:rPr>
        <w:t>–</w:t>
      </w:r>
      <w:r w:rsidR="003D6F58" w:rsidRPr="00EF4CA0">
        <w:rPr>
          <w:rFonts w:ascii="Times New Roman" w:hAnsi="Times New Roman" w:cs="Times New Roman"/>
          <w:sz w:val="24"/>
          <w:szCs w:val="24"/>
          <w:lang w:val="lt-LT"/>
        </w:rPr>
        <w:t>2 klasių mokinių grupė – 1 savaitinė pamoka;</w:t>
      </w:r>
    </w:p>
    <w:p w14:paraId="26219589" w14:textId="1078A629" w:rsidR="003D6F58" w:rsidRPr="00EF4CA0" w:rsidRDefault="004620D6" w:rsidP="00716C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39</w:t>
      </w:r>
      <w:r w:rsidR="003D6F58" w:rsidRPr="00EF4CA0">
        <w:rPr>
          <w:rFonts w:ascii="Times New Roman" w:hAnsi="Times New Roman" w:cs="Times New Roman"/>
          <w:sz w:val="24"/>
          <w:szCs w:val="24"/>
          <w:lang w:val="lt-LT"/>
        </w:rPr>
        <w:t>.1.</w:t>
      </w:r>
      <w:r w:rsidR="00716C56" w:rsidRPr="00EF4CA0">
        <w:rPr>
          <w:rFonts w:ascii="Times New Roman" w:hAnsi="Times New Roman" w:cs="Times New Roman"/>
          <w:sz w:val="24"/>
          <w:szCs w:val="24"/>
          <w:lang w:val="lt-LT"/>
        </w:rPr>
        <w:t>5</w:t>
      </w:r>
      <w:r w:rsidR="003D6F58" w:rsidRPr="00EF4CA0">
        <w:rPr>
          <w:rFonts w:ascii="Times New Roman" w:hAnsi="Times New Roman" w:cs="Times New Roman"/>
          <w:sz w:val="24"/>
          <w:szCs w:val="24"/>
          <w:lang w:val="lt-LT"/>
        </w:rPr>
        <w:t xml:space="preserve">. </w:t>
      </w:r>
      <w:r w:rsidR="00716C56" w:rsidRPr="00EF4CA0">
        <w:rPr>
          <w:rFonts w:ascii="Times New Roman" w:hAnsi="Times New Roman" w:cs="Times New Roman"/>
          <w:sz w:val="24"/>
          <w:szCs w:val="24"/>
          <w:lang w:val="lt-LT"/>
        </w:rPr>
        <w:t>v</w:t>
      </w:r>
      <w:r w:rsidR="003D6F58" w:rsidRPr="00EF4CA0">
        <w:rPr>
          <w:rFonts w:ascii="Times New Roman" w:hAnsi="Times New Roman" w:cs="Times New Roman"/>
          <w:sz w:val="24"/>
          <w:szCs w:val="24"/>
          <w:lang w:val="lt-LT"/>
        </w:rPr>
        <w:t>isi užsiėmimai grupiniai.</w:t>
      </w:r>
    </w:p>
    <w:p w14:paraId="7172798A" w14:textId="683F59BF" w:rsidR="003D6F58" w:rsidRPr="00EF4CA0" w:rsidRDefault="004620D6" w:rsidP="00716C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39</w:t>
      </w:r>
      <w:r w:rsidR="003D6F58" w:rsidRPr="00EF4CA0">
        <w:rPr>
          <w:rFonts w:ascii="Times New Roman" w:hAnsi="Times New Roman" w:cs="Times New Roman"/>
          <w:sz w:val="24"/>
          <w:szCs w:val="24"/>
          <w:lang w:val="lt-LT"/>
        </w:rPr>
        <w:t>.2. Pagrindinio ugdymo skyriaus mokiniai lanko:</w:t>
      </w:r>
    </w:p>
    <w:p w14:paraId="4FAD9BFE" w14:textId="0C13DBCA" w:rsidR="003D6F58" w:rsidRPr="00EF4CA0" w:rsidRDefault="004620D6" w:rsidP="00716C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39</w:t>
      </w:r>
      <w:r w:rsidR="003D6F58" w:rsidRPr="00EF4CA0">
        <w:rPr>
          <w:rFonts w:ascii="Times New Roman" w:hAnsi="Times New Roman" w:cs="Times New Roman"/>
          <w:sz w:val="24"/>
          <w:szCs w:val="24"/>
          <w:lang w:val="lt-LT"/>
        </w:rPr>
        <w:t>.2.1. 3</w:t>
      </w:r>
      <w:r w:rsidR="00716C56" w:rsidRPr="00EF4CA0">
        <w:rPr>
          <w:rFonts w:ascii="Times New Roman" w:hAnsi="Times New Roman" w:cs="Times New Roman"/>
          <w:sz w:val="24"/>
          <w:szCs w:val="24"/>
          <w:lang w:val="lt-LT"/>
        </w:rPr>
        <w:t>–</w:t>
      </w:r>
      <w:r w:rsidR="003D6F58" w:rsidRPr="00EF4CA0">
        <w:rPr>
          <w:rFonts w:ascii="Times New Roman" w:hAnsi="Times New Roman" w:cs="Times New Roman"/>
          <w:sz w:val="24"/>
          <w:szCs w:val="24"/>
          <w:lang w:val="lt-LT"/>
        </w:rPr>
        <w:t>6 klasės teatro raiškos pamokas 3 savaitines valandas;</w:t>
      </w:r>
    </w:p>
    <w:p w14:paraId="524638A9" w14:textId="38850682" w:rsidR="003D6F58" w:rsidRPr="00EF4CA0" w:rsidRDefault="004620D6" w:rsidP="00716C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39</w:t>
      </w:r>
      <w:r w:rsidR="003D6F58" w:rsidRPr="00EF4CA0">
        <w:rPr>
          <w:rFonts w:ascii="Times New Roman" w:hAnsi="Times New Roman" w:cs="Times New Roman"/>
          <w:sz w:val="24"/>
          <w:szCs w:val="24"/>
          <w:lang w:val="lt-LT"/>
        </w:rPr>
        <w:t>.2.2. sceninė kalba (individuali) 3 klasėje 0,5 savaitinės pamokos, 4</w:t>
      </w:r>
      <w:r w:rsidR="00716C56" w:rsidRPr="00EF4CA0">
        <w:rPr>
          <w:rFonts w:ascii="Times New Roman" w:hAnsi="Times New Roman" w:cs="Times New Roman"/>
          <w:sz w:val="24"/>
          <w:szCs w:val="24"/>
          <w:lang w:val="lt-LT"/>
        </w:rPr>
        <w:t>–</w:t>
      </w:r>
      <w:r w:rsidR="003D6F58" w:rsidRPr="00EF4CA0">
        <w:rPr>
          <w:rFonts w:ascii="Times New Roman" w:hAnsi="Times New Roman" w:cs="Times New Roman"/>
          <w:sz w:val="24"/>
          <w:szCs w:val="24"/>
          <w:lang w:val="lt-LT"/>
        </w:rPr>
        <w:t>6 klasėse</w:t>
      </w:r>
      <w:r w:rsidR="00716C56" w:rsidRPr="00EF4CA0">
        <w:rPr>
          <w:rFonts w:ascii="Times New Roman" w:hAnsi="Times New Roman" w:cs="Times New Roman"/>
          <w:sz w:val="24"/>
          <w:szCs w:val="24"/>
          <w:lang w:val="lt-LT"/>
        </w:rPr>
        <w:t xml:space="preserve"> – </w:t>
      </w:r>
      <w:r w:rsidR="003D6F58" w:rsidRPr="00EF4CA0">
        <w:rPr>
          <w:rFonts w:ascii="Times New Roman" w:hAnsi="Times New Roman" w:cs="Times New Roman"/>
          <w:sz w:val="24"/>
          <w:szCs w:val="24"/>
          <w:lang w:val="lt-LT"/>
        </w:rPr>
        <w:t>1savaitinė valanda;</w:t>
      </w:r>
    </w:p>
    <w:p w14:paraId="3ACED471" w14:textId="77777777" w:rsidR="00681448" w:rsidRDefault="005651BE" w:rsidP="00681448">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39</w:t>
      </w:r>
      <w:r w:rsidR="003D6F58" w:rsidRPr="00EF4CA0">
        <w:rPr>
          <w:rFonts w:ascii="Times New Roman" w:hAnsi="Times New Roman" w:cs="Times New Roman"/>
          <w:sz w:val="24"/>
          <w:szCs w:val="24"/>
          <w:lang w:val="lt-LT"/>
        </w:rPr>
        <w:t>.2.3. veikia  vaikų teatras  „Kipšiukas“.</w:t>
      </w:r>
    </w:p>
    <w:p w14:paraId="60902C01" w14:textId="01E09860" w:rsidR="00681448" w:rsidRPr="00681448" w:rsidRDefault="00681448" w:rsidP="00681448">
      <w:pPr>
        <w:spacing w:after="0" w:line="240" w:lineRule="auto"/>
        <w:ind w:firstLine="720"/>
        <w:rPr>
          <w:rFonts w:ascii="Times New Roman" w:hAnsi="Times New Roman" w:cs="Times New Roman"/>
          <w:sz w:val="24"/>
          <w:szCs w:val="24"/>
          <w:lang w:val="lt-LT"/>
        </w:rPr>
      </w:pPr>
      <w:r w:rsidRPr="00681448">
        <w:rPr>
          <w:rFonts w:ascii="Times New Roman" w:hAnsi="Times New Roman"/>
          <w:sz w:val="24"/>
          <w:szCs w:val="24"/>
          <w:lang w:val="lt-LT"/>
        </w:rPr>
        <w:t>40. Dailės skyrius.</w:t>
      </w:r>
    </w:p>
    <w:p w14:paraId="15F51ED2" w14:textId="1678C99F" w:rsidR="00681448" w:rsidRDefault="00681448" w:rsidP="009535C8">
      <w:pPr>
        <w:spacing w:after="0" w:line="240" w:lineRule="auto"/>
        <w:ind w:left="360"/>
        <w:jc w:val="both"/>
        <w:rPr>
          <w:rFonts w:ascii="Times New Roman" w:hAnsi="Times New Roman"/>
          <w:sz w:val="24"/>
          <w:szCs w:val="24"/>
          <w:lang w:val="lt-LT"/>
        </w:rPr>
      </w:pPr>
      <w:r>
        <w:rPr>
          <w:rFonts w:ascii="Times New Roman" w:hAnsi="Times New Roman"/>
          <w:sz w:val="24"/>
          <w:szCs w:val="24"/>
          <w:lang w:val="lt-LT"/>
        </w:rPr>
        <w:t xml:space="preserve">      40.1. </w:t>
      </w:r>
      <w:r w:rsidRPr="0067008F">
        <w:rPr>
          <w:rFonts w:ascii="Times New Roman" w:hAnsi="Times New Roman"/>
          <w:sz w:val="24"/>
          <w:szCs w:val="24"/>
          <w:lang w:val="lt-LT"/>
        </w:rPr>
        <w:t>Siekiant sudominti ir mokyti vaizduojamosios ir taikomosios dailės pag</w:t>
      </w:r>
      <w:r>
        <w:rPr>
          <w:rFonts w:ascii="Times New Roman" w:hAnsi="Times New Roman"/>
          <w:sz w:val="24"/>
          <w:szCs w:val="24"/>
          <w:lang w:val="lt-LT"/>
        </w:rPr>
        <w:t xml:space="preserve">rindų muzikos </w:t>
      </w:r>
      <w:r w:rsidRPr="0067008F">
        <w:rPr>
          <w:rFonts w:ascii="Times New Roman" w:hAnsi="Times New Roman"/>
          <w:sz w:val="24"/>
          <w:szCs w:val="24"/>
          <w:lang w:val="lt-LT"/>
        </w:rPr>
        <w:t xml:space="preserve">mokykloje </w:t>
      </w:r>
      <w:r>
        <w:rPr>
          <w:rFonts w:ascii="Times New Roman" w:hAnsi="Times New Roman"/>
          <w:sz w:val="24"/>
          <w:szCs w:val="24"/>
          <w:lang w:val="lt-LT"/>
        </w:rPr>
        <w:t>pradėta vykdyti</w:t>
      </w:r>
      <w:r w:rsidRPr="0067008F">
        <w:rPr>
          <w:rFonts w:ascii="Times New Roman" w:hAnsi="Times New Roman"/>
          <w:sz w:val="24"/>
          <w:szCs w:val="24"/>
          <w:lang w:val="lt-LT"/>
        </w:rPr>
        <w:t xml:space="preserve"> dailės programa.</w:t>
      </w:r>
    </w:p>
    <w:p w14:paraId="7D1991DE" w14:textId="2750C2A1" w:rsidR="00681448" w:rsidRDefault="00681448" w:rsidP="009535C8">
      <w:pPr>
        <w:pStyle w:val="ListParagraph"/>
        <w:numPr>
          <w:ilvl w:val="1"/>
          <w:numId w:val="11"/>
        </w:num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 </w:t>
      </w:r>
      <w:r w:rsidRPr="00681448">
        <w:rPr>
          <w:rFonts w:ascii="Times New Roman" w:hAnsi="Times New Roman"/>
          <w:sz w:val="24"/>
          <w:szCs w:val="24"/>
          <w:lang w:val="lt-LT"/>
        </w:rPr>
        <w:t>Dailės skyriuje vykdoma –  pradinio dailės ugdymo (treji moks</w:t>
      </w:r>
      <w:r>
        <w:rPr>
          <w:rFonts w:ascii="Times New Roman" w:hAnsi="Times New Roman"/>
          <w:sz w:val="24"/>
          <w:szCs w:val="24"/>
          <w:lang w:val="lt-LT"/>
        </w:rPr>
        <w:t>lo metai) ir pagrindinio dailės</w:t>
      </w:r>
    </w:p>
    <w:p w14:paraId="77AC2CD0" w14:textId="6064262E" w:rsidR="00681448" w:rsidRPr="00681448" w:rsidRDefault="00681448" w:rsidP="009535C8">
      <w:pPr>
        <w:spacing w:after="0" w:line="240" w:lineRule="auto"/>
        <w:jc w:val="both"/>
        <w:rPr>
          <w:rFonts w:ascii="Times New Roman" w:hAnsi="Times New Roman"/>
          <w:sz w:val="24"/>
          <w:szCs w:val="24"/>
          <w:lang w:val="lt-LT"/>
        </w:rPr>
      </w:pPr>
      <w:r w:rsidRPr="00681448">
        <w:rPr>
          <w:rFonts w:ascii="Times New Roman" w:hAnsi="Times New Roman"/>
          <w:sz w:val="24"/>
          <w:szCs w:val="24"/>
          <w:lang w:val="lt-LT"/>
        </w:rPr>
        <w:t>ugdymo (ketveri mokslo metai) programa.</w:t>
      </w:r>
    </w:p>
    <w:p w14:paraId="23400F31" w14:textId="4CBDE2CB" w:rsidR="00681448" w:rsidRPr="009535C8" w:rsidRDefault="00AE673C" w:rsidP="009535C8">
      <w:pPr>
        <w:spacing w:after="0" w:line="240" w:lineRule="auto"/>
        <w:jc w:val="both"/>
        <w:rPr>
          <w:rFonts w:ascii="Times New Roman" w:hAnsi="Times New Roman" w:cs="Times New Roman"/>
          <w:sz w:val="24"/>
          <w:szCs w:val="24"/>
          <w:lang w:val="lt-LT"/>
        </w:rPr>
      </w:pPr>
      <w:r>
        <w:rPr>
          <w:lang w:val="lt-LT"/>
        </w:rPr>
        <w:t xml:space="preserve">               </w:t>
      </w:r>
      <w:r w:rsidRPr="00AE673C">
        <w:rPr>
          <w:rFonts w:ascii="Times New Roman" w:hAnsi="Times New Roman" w:cs="Times New Roman"/>
          <w:sz w:val="24"/>
          <w:szCs w:val="24"/>
          <w:lang w:val="lt-LT"/>
        </w:rPr>
        <w:t>40.3.</w:t>
      </w:r>
      <w:r w:rsidR="0017751E" w:rsidRPr="00AE673C">
        <w:rPr>
          <w:rFonts w:ascii="Times New Roman" w:hAnsi="Times New Roman" w:cs="Times New Roman"/>
          <w:sz w:val="24"/>
          <w:szCs w:val="24"/>
          <w:lang w:val="lt-LT"/>
        </w:rPr>
        <w:t xml:space="preserve"> </w:t>
      </w:r>
      <w:r w:rsidR="00822739" w:rsidRPr="00AE673C">
        <w:rPr>
          <w:rFonts w:ascii="Times New Roman" w:hAnsi="Times New Roman" w:cs="Times New Roman"/>
          <w:sz w:val="24"/>
          <w:szCs w:val="24"/>
          <w:lang w:val="lt-LT"/>
        </w:rPr>
        <w:t xml:space="preserve"> </w:t>
      </w:r>
      <w:r w:rsidR="00681448" w:rsidRPr="009535C8">
        <w:rPr>
          <w:rFonts w:ascii="Times New Roman" w:hAnsi="Times New Roman" w:cs="Times New Roman"/>
          <w:sz w:val="24"/>
          <w:szCs w:val="24"/>
          <w:lang w:val="lt-LT"/>
        </w:rPr>
        <w:t>Pagrindiniai programos dalykai yra piešimas</w:t>
      </w:r>
      <w:r w:rsidR="00822739" w:rsidRPr="009535C8">
        <w:rPr>
          <w:rFonts w:ascii="Times New Roman" w:hAnsi="Times New Roman" w:cs="Times New Roman"/>
          <w:sz w:val="24"/>
          <w:szCs w:val="24"/>
          <w:lang w:val="lt-LT"/>
        </w:rPr>
        <w:t xml:space="preserve"> ir tapyba. Sudedamieji dalykai</w:t>
      </w:r>
      <w:r w:rsidR="00681448" w:rsidRPr="009535C8">
        <w:rPr>
          <w:rFonts w:ascii="Times New Roman" w:hAnsi="Times New Roman" w:cs="Times New Roman"/>
          <w:sz w:val="24"/>
          <w:szCs w:val="24"/>
          <w:lang w:val="lt-LT"/>
        </w:rPr>
        <w:t>: kompozicija</w:t>
      </w:r>
      <w:r w:rsidRPr="009535C8">
        <w:rPr>
          <w:rFonts w:ascii="Times New Roman" w:hAnsi="Times New Roman" w:cs="Times New Roman"/>
          <w:sz w:val="24"/>
          <w:szCs w:val="24"/>
          <w:lang w:val="lt-LT"/>
        </w:rPr>
        <w:t xml:space="preserve"> </w:t>
      </w:r>
      <w:r w:rsidR="009535C8" w:rsidRPr="009535C8">
        <w:rPr>
          <w:rFonts w:ascii="Times New Roman" w:hAnsi="Times New Roman" w:cs="Times New Roman"/>
          <w:sz w:val="24"/>
          <w:szCs w:val="24"/>
          <w:lang w:val="lt-LT"/>
        </w:rPr>
        <w:t>plastik</w:t>
      </w:r>
      <w:r w:rsidR="009535C8">
        <w:rPr>
          <w:rFonts w:ascii="Times New Roman" w:hAnsi="Times New Roman" w:cs="Times New Roman"/>
          <w:sz w:val="24"/>
          <w:szCs w:val="24"/>
          <w:lang w:val="lt-LT"/>
        </w:rPr>
        <w:t>a</w:t>
      </w:r>
      <w:r w:rsidR="00681448" w:rsidRPr="009535C8">
        <w:rPr>
          <w:rFonts w:ascii="Times New Roman" w:hAnsi="Times New Roman" w:cs="Times New Roman"/>
          <w:sz w:val="24"/>
          <w:szCs w:val="24"/>
          <w:lang w:val="lt-LT"/>
        </w:rPr>
        <w:t xml:space="preserve">  ir dailės istorija.</w:t>
      </w:r>
    </w:p>
    <w:p w14:paraId="6B93865E" w14:textId="7D031A6C" w:rsidR="00681448" w:rsidRPr="00681448" w:rsidRDefault="0017751E" w:rsidP="009535C8">
      <w:pPr>
        <w:pStyle w:val="ListParagraph"/>
        <w:spacing w:after="0" w:line="240" w:lineRule="auto"/>
        <w:ind w:left="480"/>
        <w:jc w:val="both"/>
        <w:rPr>
          <w:rFonts w:ascii="Times New Roman" w:hAnsi="Times New Roman"/>
          <w:sz w:val="24"/>
          <w:szCs w:val="24"/>
          <w:lang w:val="lt-LT"/>
        </w:rPr>
      </w:pPr>
      <w:r>
        <w:rPr>
          <w:rFonts w:ascii="Times New Roman" w:hAnsi="Times New Roman"/>
          <w:sz w:val="24"/>
          <w:szCs w:val="24"/>
          <w:lang w:val="lt-LT"/>
        </w:rPr>
        <w:t xml:space="preserve">     40.4. </w:t>
      </w:r>
      <w:r w:rsidR="00681448" w:rsidRPr="00681448">
        <w:rPr>
          <w:rFonts w:ascii="Times New Roman" w:hAnsi="Times New Roman"/>
          <w:sz w:val="24"/>
          <w:szCs w:val="24"/>
          <w:lang w:val="lt-LT"/>
        </w:rPr>
        <w:t>Pagrindinė mokymo forma – pamoka.</w:t>
      </w:r>
    </w:p>
    <w:p w14:paraId="1596AD80" w14:textId="4DEADB9D" w:rsidR="00681448" w:rsidRPr="00822739" w:rsidRDefault="007265CB" w:rsidP="009535C8">
      <w:pPr>
        <w:spacing w:after="0" w:line="240" w:lineRule="auto"/>
        <w:ind w:left="360"/>
        <w:jc w:val="both"/>
        <w:rPr>
          <w:rFonts w:ascii="Times New Roman" w:hAnsi="Times New Roman"/>
          <w:sz w:val="24"/>
          <w:szCs w:val="24"/>
          <w:lang w:val="lt-LT"/>
        </w:rPr>
      </w:pPr>
      <w:r>
        <w:rPr>
          <w:rFonts w:ascii="Times New Roman" w:hAnsi="Times New Roman"/>
          <w:sz w:val="24"/>
          <w:szCs w:val="24"/>
          <w:lang w:val="lt-LT"/>
        </w:rPr>
        <w:lastRenderedPageBreak/>
        <w:t xml:space="preserve">      </w:t>
      </w:r>
      <w:r w:rsidR="00822739" w:rsidRPr="00822739">
        <w:rPr>
          <w:rFonts w:ascii="Times New Roman" w:hAnsi="Times New Roman"/>
          <w:sz w:val="24"/>
          <w:szCs w:val="24"/>
          <w:lang w:val="lt-LT"/>
        </w:rPr>
        <w:t>4</w:t>
      </w:r>
      <w:r w:rsidR="00822739">
        <w:rPr>
          <w:rFonts w:ascii="Times New Roman" w:hAnsi="Times New Roman"/>
          <w:sz w:val="24"/>
          <w:szCs w:val="24"/>
          <w:lang w:val="lt-LT"/>
        </w:rPr>
        <w:t xml:space="preserve">1.4. </w:t>
      </w:r>
      <w:r w:rsidR="00822739" w:rsidRPr="00822739">
        <w:rPr>
          <w:rFonts w:ascii="Times New Roman" w:hAnsi="Times New Roman"/>
          <w:sz w:val="24"/>
          <w:szCs w:val="24"/>
          <w:lang w:val="lt-LT"/>
        </w:rPr>
        <w:t xml:space="preserve"> </w:t>
      </w:r>
      <w:r w:rsidR="00681448" w:rsidRPr="00822739">
        <w:rPr>
          <w:rFonts w:ascii="Times New Roman" w:hAnsi="Times New Roman"/>
          <w:sz w:val="24"/>
          <w:szCs w:val="24"/>
          <w:lang w:val="lt-LT"/>
        </w:rPr>
        <w:t>Pamokos grupinės. Mokinių skaičius grupėje – 7 – 12. Esan</w:t>
      </w:r>
      <w:r>
        <w:rPr>
          <w:rFonts w:ascii="Times New Roman" w:hAnsi="Times New Roman"/>
          <w:sz w:val="24"/>
          <w:szCs w:val="24"/>
          <w:lang w:val="lt-LT"/>
        </w:rPr>
        <w:t xml:space="preserve">t nepakankamam skaičiui mokinių </w:t>
      </w:r>
      <w:r w:rsidR="00681448" w:rsidRPr="00822739">
        <w:rPr>
          <w:rFonts w:ascii="Times New Roman" w:hAnsi="Times New Roman"/>
          <w:sz w:val="24"/>
          <w:szCs w:val="24"/>
          <w:lang w:val="lt-LT"/>
        </w:rPr>
        <w:t>grupės gali būti mišrios arba sudarytos iš mažesnio skaičiaus mokinių.</w:t>
      </w:r>
    </w:p>
    <w:p w14:paraId="508AC9F6" w14:textId="6FE13AFD" w:rsidR="00681448" w:rsidRPr="00822739" w:rsidRDefault="00822739" w:rsidP="009535C8">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     </w:t>
      </w:r>
      <w:r w:rsidR="007265CB">
        <w:rPr>
          <w:rFonts w:ascii="Times New Roman" w:hAnsi="Times New Roman"/>
          <w:sz w:val="24"/>
          <w:szCs w:val="24"/>
          <w:lang w:val="lt-LT"/>
        </w:rPr>
        <w:t xml:space="preserve">      </w:t>
      </w:r>
      <w:r>
        <w:rPr>
          <w:rFonts w:ascii="Times New Roman" w:hAnsi="Times New Roman"/>
          <w:sz w:val="24"/>
          <w:szCs w:val="24"/>
          <w:lang w:val="lt-LT"/>
        </w:rPr>
        <w:t>41.5.</w:t>
      </w:r>
      <w:r w:rsidR="00AE673C">
        <w:rPr>
          <w:rFonts w:ascii="Times New Roman" w:hAnsi="Times New Roman"/>
          <w:sz w:val="24"/>
          <w:szCs w:val="24"/>
          <w:lang w:val="lt-LT"/>
        </w:rPr>
        <w:t xml:space="preserve"> </w:t>
      </w:r>
      <w:r w:rsidR="00681448" w:rsidRPr="00822739">
        <w:rPr>
          <w:rFonts w:ascii="Times New Roman" w:hAnsi="Times New Roman"/>
          <w:sz w:val="24"/>
          <w:szCs w:val="24"/>
          <w:lang w:val="lt-LT"/>
        </w:rPr>
        <w:t>Dailės programai įgyvendinti naudojamos klasės su molbertais, stovais, stalais spec. apšvietimu, kompiuterinė demonstracinė įranga, vaizdinė informacinė medžiaga, darbams eksponuoti pritaikytos erdvės.</w:t>
      </w:r>
    </w:p>
    <w:p w14:paraId="7772C0A0" w14:textId="0978F56F" w:rsidR="00681448" w:rsidRDefault="00822739" w:rsidP="009535C8">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     </w:t>
      </w:r>
      <w:r w:rsidR="007265CB">
        <w:rPr>
          <w:rFonts w:ascii="Times New Roman" w:hAnsi="Times New Roman"/>
          <w:sz w:val="24"/>
          <w:szCs w:val="24"/>
          <w:lang w:val="lt-LT"/>
        </w:rPr>
        <w:t xml:space="preserve">     </w:t>
      </w:r>
      <w:r>
        <w:rPr>
          <w:rFonts w:ascii="Times New Roman" w:hAnsi="Times New Roman"/>
          <w:sz w:val="24"/>
          <w:szCs w:val="24"/>
          <w:lang w:val="lt-LT"/>
        </w:rPr>
        <w:t xml:space="preserve"> 41.6.</w:t>
      </w:r>
      <w:r w:rsidR="007265CB">
        <w:rPr>
          <w:rFonts w:ascii="Times New Roman" w:hAnsi="Times New Roman"/>
          <w:sz w:val="24"/>
          <w:szCs w:val="24"/>
          <w:lang w:val="lt-LT"/>
        </w:rPr>
        <w:t xml:space="preserve"> </w:t>
      </w:r>
      <w:r w:rsidR="00681448" w:rsidRPr="0067008F">
        <w:rPr>
          <w:rFonts w:ascii="Times New Roman" w:hAnsi="Times New Roman"/>
          <w:sz w:val="24"/>
          <w:szCs w:val="24"/>
          <w:lang w:val="lt-LT"/>
        </w:rPr>
        <w:t>Įvykdžius pagrindinio dailės ugdymo programą (7 klasėje) mokiniai pristato savarankiškai atliktą baigiamąjį darbą. Baigiamasis darbas  vertinamas pažymiu.</w:t>
      </w:r>
    </w:p>
    <w:p w14:paraId="4650BE01" w14:textId="0CBA3BC6" w:rsidR="00822739" w:rsidRPr="00AE673C" w:rsidRDefault="007265CB" w:rsidP="009535C8">
      <w:pPr>
        <w:tabs>
          <w:tab w:val="left" w:pos="720"/>
        </w:tabs>
        <w:spacing w:after="0" w:line="240" w:lineRule="auto"/>
        <w:jc w:val="both"/>
        <w:rPr>
          <w:rFonts w:ascii="Times New Roman" w:hAnsi="Times New Roman" w:cs="Times New Roman"/>
          <w:sz w:val="24"/>
          <w:szCs w:val="24"/>
          <w:lang w:val="lt-LT"/>
        </w:rPr>
      </w:pPr>
      <w:r w:rsidRPr="00AE673C">
        <w:rPr>
          <w:rFonts w:ascii="Times New Roman" w:hAnsi="Times New Roman" w:cs="Times New Roman"/>
          <w:sz w:val="24"/>
          <w:szCs w:val="24"/>
          <w:lang w:val="lt-LT"/>
        </w:rPr>
        <w:t xml:space="preserve">  </w:t>
      </w:r>
      <w:r w:rsidR="00AE673C">
        <w:rPr>
          <w:rFonts w:ascii="Times New Roman" w:hAnsi="Times New Roman" w:cs="Times New Roman"/>
          <w:sz w:val="24"/>
          <w:szCs w:val="24"/>
          <w:lang w:val="lt-LT"/>
        </w:rPr>
        <w:t xml:space="preserve">       </w:t>
      </w:r>
      <w:r w:rsidRPr="00AE673C">
        <w:rPr>
          <w:rFonts w:ascii="Times New Roman" w:hAnsi="Times New Roman" w:cs="Times New Roman"/>
          <w:sz w:val="24"/>
          <w:szCs w:val="24"/>
          <w:lang w:val="lt-LT"/>
        </w:rPr>
        <w:t xml:space="preserve">  </w:t>
      </w:r>
      <w:r w:rsidR="00822739" w:rsidRPr="00AE673C">
        <w:rPr>
          <w:rFonts w:ascii="Times New Roman" w:hAnsi="Times New Roman" w:cs="Times New Roman"/>
          <w:sz w:val="24"/>
          <w:szCs w:val="24"/>
          <w:lang w:val="lt-LT"/>
        </w:rPr>
        <w:t>41.7.</w:t>
      </w:r>
      <w:r w:rsidR="00AE673C" w:rsidRPr="00AE673C">
        <w:rPr>
          <w:rFonts w:ascii="Times New Roman" w:hAnsi="Times New Roman" w:cs="Times New Roman"/>
          <w:sz w:val="24"/>
          <w:szCs w:val="24"/>
          <w:lang w:val="lt-LT"/>
        </w:rPr>
        <w:t xml:space="preserve"> </w:t>
      </w:r>
      <w:r w:rsidR="00822739" w:rsidRPr="00AE673C">
        <w:rPr>
          <w:rFonts w:ascii="Times New Roman" w:hAnsi="Times New Roman" w:cs="Times New Roman"/>
          <w:sz w:val="24"/>
          <w:szCs w:val="24"/>
          <w:lang w:val="lt-LT"/>
        </w:rPr>
        <w:t>Programos tikslas - tenkinti dailės pažinimo poreikius, s</w:t>
      </w:r>
      <w:r w:rsidRPr="00AE673C">
        <w:rPr>
          <w:rFonts w:ascii="Times New Roman" w:hAnsi="Times New Roman" w:cs="Times New Roman"/>
          <w:sz w:val="24"/>
          <w:szCs w:val="24"/>
          <w:lang w:val="lt-LT"/>
        </w:rPr>
        <w:t>upažindinti su meno ištakomis,</w:t>
      </w:r>
      <w:r w:rsidR="00AE673C" w:rsidRPr="00AE673C">
        <w:rPr>
          <w:rFonts w:ascii="Times New Roman" w:hAnsi="Times New Roman" w:cs="Times New Roman"/>
          <w:sz w:val="24"/>
          <w:szCs w:val="24"/>
          <w:lang w:val="lt-LT"/>
        </w:rPr>
        <w:t xml:space="preserve"> </w:t>
      </w:r>
      <w:r w:rsidR="00822739" w:rsidRPr="00AE673C">
        <w:rPr>
          <w:rFonts w:ascii="Times New Roman" w:hAnsi="Times New Roman" w:cs="Times New Roman"/>
          <w:sz w:val="24"/>
          <w:szCs w:val="24"/>
          <w:lang w:val="lt-LT"/>
        </w:rPr>
        <w:t>raida, dailės žanrais, stiliais, lietuvių liaudies kūrybos tradicijomis.</w:t>
      </w:r>
    </w:p>
    <w:p w14:paraId="229618B6" w14:textId="6CCCF724" w:rsidR="00822739" w:rsidRPr="0067008F" w:rsidRDefault="00AE673C" w:rsidP="009535C8">
      <w:pPr>
        <w:spacing w:after="0" w:line="240" w:lineRule="auto"/>
        <w:ind w:left="360"/>
        <w:jc w:val="both"/>
        <w:rPr>
          <w:rFonts w:ascii="Times New Roman" w:hAnsi="Times New Roman"/>
          <w:sz w:val="24"/>
          <w:szCs w:val="24"/>
          <w:lang w:val="lt-LT"/>
        </w:rPr>
      </w:pPr>
      <w:r>
        <w:rPr>
          <w:rFonts w:ascii="Times New Roman" w:hAnsi="Times New Roman"/>
          <w:sz w:val="24"/>
          <w:szCs w:val="24"/>
          <w:lang w:val="lt-LT"/>
        </w:rPr>
        <w:t xml:space="preserve">     </w:t>
      </w:r>
      <w:r w:rsidR="00822739">
        <w:rPr>
          <w:rFonts w:ascii="Times New Roman" w:hAnsi="Times New Roman"/>
          <w:sz w:val="24"/>
          <w:szCs w:val="24"/>
          <w:lang w:val="lt-LT"/>
        </w:rPr>
        <w:t>41.8.</w:t>
      </w:r>
      <w:r>
        <w:rPr>
          <w:rFonts w:ascii="Times New Roman" w:hAnsi="Times New Roman"/>
          <w:sz w:val="24"/>
          <w:szCs w:val="24"/>
          <w:lang w:val="lt-LT"/>
        </w:rPr>
        <w:t xml:space="preserve"> </w:t>
      </w:r>
      <w:r w:rsidR="00822739">
        <w:rPr>
          <w:rFonts w:ascii="Times New Roman" w:hAnsi="Times New Roman"/>
          <w:sz w:val="24"/>
          <w:szCs w:val="24"/>
          <w:lang w:val="lt-LT"/>
        </w:rPr>
        <w:t>Programos uždaviniai  -  atskleisti ir plėtoti mokin</w:t>
      </w:r>
      <w:r>
        <w:rPr>
          <w:rFonts w:ascii="Times New Roman" w:hAnsi="Times New Roman"/>
          <w:sz w:val="24"/>
          <w:szCs w:val="24"/>
          <w:lang w:val="lt-LT"/>
        </w:rPr>
        <w:t xml:space="preserve">ių meninės raiškos gebėjimus ir </w:t>
      </w:r>
      <w:r w:rsidR="00822739">
        <w:rPr>
          <w:rFonts w:ascii="Times New Roman" w:hAnsi="Times New Roman"/>
          <w:sz w:val="24"/>
          <w:szCs w:val="24"/>
          <w:lang w:val="lt-LT"/>
        </w:rPr>
        <w:t xml:space="preserve">individualumą. </w:t>
      </w:r>
    </w:p>
    <w:p w14:paraId="733ECA9E" w14:textId="1E84D54E" w:rsidR="00822739" w:rsidRPr="0067008F" w:rsidRDefault="00AE673C" w:rsidP="009535C8">
      <w:pPr>
        <w:spacing w:after="0" w:line="240" w:lineRule="auto"/>
        <w:ind w:left="360"/>
        <w:jc w:val="both"/>
        <w:rPr>
          <w:rFonts w:ascii="Times New Roman" w:hAnsi="Times New Roman"/>
          <w:sz w:val="24"/>
          <w:szCs w:val="24"/>
          <w:lang w:val="lt-LT"/>
        </w:rPr>
      </w:pPr>
      <w:r>
        <w:rPr>
          <w:rFonts w:ascii="Times New Roman" w:hAnsi="Times New Roman"/>
          <w:sz w:val="24"/>
          <w:szCs w:val="24"/>
          <w:lang w:val="lt-LT"/>
        </w:rPr>
        <w:t xml:space="preserve">     </w:t>
      </w:r>
      <w:r w:rsidR="00822739">
        <w:rPr>
          <w:rFonts w:ascii="Times New Roman" w:hAnsi="Times New Roman"/>
          <w:sz w:val="24"/>
          <w:szCs w:val="24"/>
          <w:lang w:val="lt-LT"/>
        </w:rPr>
        <w:t>41.9.</w:t>
      </w:r>
      <w:r>
        <w:rPr>
          <w:rFonts w:ascii="Times New Roman" w:hAnsi="Times New Roman"/>
          <w:sz w:val="24"/>
          <w:szCs w:val="24"/>
          <w:lang w:val="lt-LT"/>
        </w:rPr>
        <w:t xml:space="preserve"> </w:t>
      </w:r>
      <w:r w:rsidR="00822739">
        <w:rPr>
          <w:rFonts w:ascii="Times New Roman" w:hAnsi="Times New Roman"/>
          <w:sz w:val="24"/>
          <w:szCs w:val="24"/>
          <w:lang w:val="lt-LT"/>
        </w:rPr>
        <w:t>Sudaryti galimybę mokiniams naudotis dailės ra</w:t>
      </w:r>
      <w:r>
        <w:rPr>
          <w:rFonts w:ascii="Times New Roman" w:hAnsi="Times New Roman"/>
          <w:sz w:val="24"/>
          <w:szCs w:val="24"/>
          <w:lang w:val="lt-LT"/>
        </w:rPr>
        <w:t xml:space="preserve">iškos meninėmis bei techninėmis </w:t>
      </w:r>
      <w:r w:rsidR="00822739">
        <w:rPr>
          <w:rFonts w:ascii="Times New Roman" w:hAnsi="Times New Roman"/>
          <w:sz w:val="24"/>
          <w:szCs w:val="24"/>
          <w:lang w:val="lt-LT"/>
        </w:rPr>
        <w:t>priemonėmis.</w:t>
      </w:r>
    </w:p>
    <w:p w14:paraId="4AEFFAB2" w14:textId="2B84BE4A" w:rsidR="00822739" w:rsidRDefault="00AE673C" w:rsidP="009535C8">
      <w:pPr>
        <w:spacing w:after="0" w:line="240" w:lineRule="auto"/>
        <w:ind w:left="360"/>
        <w:jc w:val="both"/>
        <w:rPr>
          <w:rFonts w:ascii="Times New Roman" w:hAnsi="Times New Roman"/>
          <w:sz w:val="24"/>
          <w:szCs w:val="24"/>
          <w:lang w:val="lt-LT"/>
        </w:rPr>
      </w:pPr>
      <w:r>
        <w:rPr>
          <w:rFonts w:ascii="Times New Roman" w:hAnsi="Times New Roman"/>
          <w:sz w:val="24"/>
          <w:szCs w:val="24"/>
          <w:lang w:val="lt-LT"/>
        </w:rPr>
        <w:t xml:space="preserve">    </w:t>
      </w:r>
      <w:r w:rsidR="00822739">
        <w:rPr>
          <w:rFonts w:ascii="Times New Roman" w:hAnsi="Times New Roman"/>
          <w:sz w:val="24"/>
          <w:szCs w:val="24"/>
          <w:lang w:val="lt-LT"/>
        </w:rPr>
        <w:t>41.10.</w:t>
      </w:r>
      <w:r>
        <w:rPr>
          <w:rFonts w:ascii="Times New Roman" w:hAnsi="Times New Roman"/>
          <w:sz w:val="24"/>
          <w:szCs w:val="24"/>
          <w:lang w:val="lt-LT"/>
        </w:rPr>
        <w:t xml:space="preserve"> </w:t>
      </w:r>
      <w:r w:rsidR="00822739">
        <w:rPr>
          <w:rFonts w:ascii="Times New Roman" w:hAnsi="Times New Roman"/>
          <w:sz w:val="24"/>
          <w:szCs w:val="24"/>
          <w:lang w:val="lt-LT"/>
        </w:rPr>
        <w:t>Suteikti galimybę mokiniams plėsti vaizduojamąją patirtį, u</w:t>
      </w:r>
      <w:r w:rsidR="00822739" w:rsidRPr="0067008F">
        <w:rPr>
          <w:rFonts w:ascii="Times New Roman" w:hAnsi="Times New Roman"/>
          <w:sz w:val="24"/>
          <w:szCs w:val="24"/>
          <w:lang w:val="lt-LT"/>
        </w:rPr>
        <w:t>gdyti kūrybiškumą</w:t>
      </w:r>
      <w:r w:rsidR="00822739">
        <w:rPr>
          <w:rFonts w:ascii="Times New Roman" w:hAnsi="Times New Roman"/>
          <w:sz w:val="24"/>
          <w:szCs w:val="24"/>
          <w:lang w:val="lt-LT"/>
        </w:rPr>
        <w:t>.</w:t>
      </w:r>
    </w:p>
    <w:p w14:paraId="53E33F18" w14:textId="170DDAC8" w:rsidR="00822739" w:rsidRPr="00822739" w:rsidRDefault="00822739" w:rsidP="009535C8">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      </w:t>
      </w:r>
      <w:r w:rsidR="00AE673C">
        <w:rPr>
          <w:rFonts w:ascii="Times New Roman" w:hAnsi="Times New Roman"/>
          <w:sz w:val="24"/>
          <w:szCs w:val="24"/>
          <w:lang w:val="lt-LT"/>
        </w:rPr>
        <w:t xml:space="preserve">    </w:t>
      </w:r>
      <w:r>
        <w:rPr>
          <w:rFonts w:ascii="Times New Roman" w:hAnsi="Times New Roman"/>
          <w:sz w:val="24"/>
          <w:szCs w:val="24"/>
          <w:lang w:val="lt-LT"/>
        </w:rPr>
        <w:t>41.11</w:t>
      </w:r>
      <w:r w:rsidR="00AE673C">
        <w:rPr>
          <w:rFonts w:ascii="Times New Roman" w:hAnsi="Times New Roman"/>
          <w:sz w:val="24"/>
          <w:szCs w:val="24"/>
          <w:lang w:val="lt-LT"/>
        </w:rPr>
        <w:t xml:space="preserve"> </w:t>
      </w:r>
      <w:r>
        <w:rPr>
          <w:rFonts w:ascii="Times New Roman" w:hAnsi="Times New Roman"/>
          <w:sz w:val="24"/>
          <w:szCs w:val="24"/>
          <w:lang w:val="lt-LT"/>
        </w:rPr>
        <w:t>.</w:t>
      </w:r>
      <w:r w:rsidRPr="00822739">
        <w:rPr>
          <w:rFonts w:ascii="Times New Roman" w:hAnsi="Times New Roman"/>
          <w:sz w:val="24"/>
          <w:szCs w:val="24"/>
          <w:lang w:val="lt-LT"/>
        </w:rPr>
        <w:t xml:space="preserve">Dailės ugdymo turinio paskirtis  - nuosekliai ir sistemingai plėtoti dailės srities žinias, gebėjimus ir įgūdžius. </w:t>
      </w:r>
    </w:p>
    <w:p w14:paraId="4FF8557B" w14:textId="77777777" w:rsidR="00822739" w:rsidRDefault="00822739" w:rsidP="009535C8">
      <w:pPr>
        <w:spacing w:after="0" w:line="240" w:lineRule="auto"/>
        <w:ind w:left="360"/>
        <w:jc w:val="both"/>
        <w:rPr>
          <w:rFonts w:ascii="Times New Roman" w:hAnsi="Times New Roman"/>
          <w:sz w:val="24"/>
          <w:szCs w:val="24"/>
          <w:lang w:val="lt-LT"/>
        </w:rPr>
      </w:pPr>
      <w:r>
        <w:rPr>
          <w:rFonts w:ascii="Times New Roman" w:hAnsi="Times New Roman"/>
          <w:sz w:val="24"/>
          <w:szCs w:val="24"/>
          <w:lang w:val="lt-LT"/>
        </w:rPr>
        <w:t>Programą sudaro šie dalykai :</w:t>
      </w:r>
    </w:p>
    <w:p w14:paraId="04F440C1" w14:textId="1B2C3DE1" w:rsidR="00822739" w:rsidRDefault="00AE673C" w:rsidP="009535C8">
      <w:pPr>
        <w:spacing w:after="0" w:line="240" w:lineRule="auto"/>
        <w:ind w:left="420"/>
        <w:jc w:val="both"/>
        <w:rPr>
          <w:rFonts w:ascii="Times New Roman" w:hAnsi="Times New Roman"/>
          <w:sz w:val="24"/>
          <w:szCs w:val="24"/>
          <w:lang w:val="lt-LT"/>
        </w:rPr>
      </w:pPr>
      <w:r>
        <w:rPr>
          <w:rFonts w:ascii="Times New Roman" w:hAnsi="Times New Roman"/>
          <w:sz w:val="24"/>
          <w:szCs w:val="24"/>
          <w:lang w:val="lt-LT"/>
        </w:rPr>
        <w:t xml:space="preserve">   </w:t>
      </w:r>
      <w:r w:rsidR="00822739">
        <w:rPr>
          <w:rFonts w:ascii="Times New Roman" w:hAnsi="Times New Roman"/>
          <w:sz w:val="24"/>
          <w:szCs w:val="24"/>
          <w:lang w:val="lt-LT"/>
        </w:rPr>
        <w:t>42.1.</w:t>
      </w:r>
      <w:r>
        <w:rPr>
          <w:rFonts w:ascii="Times New Roman" w:hAnsi="Times New Roman"/>
          <w:sz w:val="24"/>
          <w:szCs w:val="24"/>
          <w:lang w:val="lt-LT"/>
        </w:rPr>
        <w:t xml:space="preserve"> </w:t>
      </w:r>
      <w:r w:rsidR="00822739">
        <w:rPr>
          <w:rFonts w:ascii="Times New Roman" w:hAnsi="Times New Roman"/>
          <w:sz w:val="24"/>
          <w:szCs w:val="24"/>
          <w:lang w:val="lt-LT"/>
        </w:rPr>
        <w:t>Piešimas – dalykas padedantis suvokti tikrovės formų įvairovę.</w:t>
      </w:r>
    </w:p>
    <w:p w14:paraId="2964E343" w14:textId="2BB2571F" w:rsidR="00822739" w:rsidRDefault="00825BA2" w:rsidP="009535C8">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       </w:t>
      </w:r>
      <w:r w:rsidR="00AE673C">
        <w:rPr>
          <w:rFonts w:ascii="Times New Roman" w:hAnsi="Times New Roman"/>
          <w:sz w:val="24"/>
          <w:szCs w:val="24"/>
          <w:lang w:val="lt-LT"/>
        </w:rPr>
        <w:t xml:space="preserve"> </w:t>
      </w:r>
      <w:r w:rsidR="009535C8">
        <w:rPr>
          <w:rFonts w:ascii="Times New Roman" w:hAnsi="Times New Roman"/>
          <w:sz w:val="24"/>
          <w:szCs w:val="24"/>
          <w:lang w:val="lt-LT"/>
        </w:rPr>
        <w:t xml:space="preserve"> </w:t>
      </w:r>
      <w:r w:rsidR="00AE673C">
        <w:rPr>
          <w:rFonts w:ascii="Times New Roman" w:hAnsi="Times New Roman"/>
          <w:sz w:val="24"/>
          <w:szCs w:val="24"/>
          <w:lang w:val="lt-LT"/>
        </w:rPr>
        <w:t xml:space="preserve"> </w:t>
      </w:r>
      <w:r>
        <w:rPr>
          <w:rFonts w:ascii="Times New Roman" w:hAnsi="Times New Roman"/>
          <w:sz w:val="24"/>
          <w:szCs w:val="24"/>
          <w:lang w:val="lt-LT"/>
        </w:rPr>
        <w:t>42.2.</w:t>
      </w:r>
      <w:r w:rsidR="00AE673C">
        <w:rPr>
          <w:rFonts w:ascii="Times New Roman" w:hAnsi="Times New Roman"/>
          <w:sz w:val="24"/>
          <w:szCs w:val="24"/>
          <w:lang w:val="lt-LT"/>
        </w:rPr>
        <w:t xml:space="preserve"> </w:t>
      </w:r>
      <w:r w:rsidR="00822739">
        <w:rPr>
          <w:rFonts w:ascii="Times New Roman" w:hAnsi="Times New Roman"/>
          <w:sz w:val="24"/>
          <w:szCs w:val="24"/>
          <w:lang w:val="lt-LT"/>
        </w:rPr>
        <w:t>Tapyba – dalykas supažindina su spalvos naudojimo technika.</w:t>
      </w:r>
    </w:p>
    <w:p w14:paraId="1E6F4F31" w14:textId="73C4FDC6" w:rsidR="00822739" w:rsidRDefault="00825BA2" w:rsidP="009535C8">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       </w:t>
      </w:r>
      <w:r w:rsidR="00AE673C">
        <w:rPr>
          <w:rFonts w:ascii="Times New Roman" w:hAnsi="Times New Roman"/>
          <w:sz w:val="24"/>
          <w:szCs w:val="24"/>
          <w:lang w:val="lt-LT"/>
        </w:rPr>
        <w:t xml:space="preserve"> </w:t>
      </w:r>
      <w:r w:rsidR="009535C8">
        <w:rPr>
          <w:rFonts w:ascii="Times New Roman" w:hAnsi="Times New Roman"/>
          <w:sz w:val="24"/>
          <w:szCs w:val="24"/>
          <w:lang w:val="lt-LT"/>
        </w:rPr>
        <w:t xml:space="preserve"> </w:t>
      </w:r>
      <w:r w:rsidR="00AE673C">
        <w:rPr>
          <w:rFonts w:ascii="Times New Roman" w:hAnsi="Times New Roman"/>
          <w:sz w:val="24"/>
          <w:szCs w:val="24"/>
          <w:lang w:val="lt-LT"/>
        </w:rPr>
        <w:t xml:space="preserve"> </w:t>
      </w:r>
      <w:r>
        <w:rPr>
          <w:rFonts w:ascii="Times New Roman" w:hAnsi="Times New Roman"/>
          <w:sz w:val="24"/>
          <w:szCs w:val="24"/>
          <w:lang w:val="lt-LT"/>
        </w:rPr>
        <w:t>42.3.</w:t>
      </w:r>
      <w:r w:rsidR="00AE673C">
        <w:rPr>
          <w:rFonts w:ascii="Times New Roman" w:hAnsi="Times New Roman"/>
          <w:sz w:val="24"/>
          <w:szCs w:val="24"/>
          <w:lang w:val="lt-LT"/>
        </w:rPr>
        <w:t xml:space="preserve"> </w:t>
      </w:r>
      <w:r w:rsidR="00822739">
        <w:rPr>
          <w:rFonts w:ascii="Times New Roman" w:hAnsi="Times New Roman"/>
          <w:sz w:val="24"/>
          <w:szCs w:val="24"/>
          <w:lang w:val="lt-LT"/>
        </w:rPr>
        <w:t>Kompozicija – dalykas apimantis, taikomąją dailę, vizualinius menus ir naujų technologijų       menus.</w:t>
      </w:r>
    </w:p>
    <w:p w14:paraId="2F3DDA14" w14:textId="67489A00" w:rsidR="00822739" w:rsidRDefault="00825BA2" w:rsidP="009535C8">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     </w:t>
      </w:r>
      <w:r w:rsidR="00AE673C">
        <w:rPr>
          <w:rFonts w:ascii="Times New Roman" w:hAnsi="Times New Roman"/>
          <w:sz w:val="24"/>
          <w:szCs w:val="24"/>
          <w:lang w:val="lt-LT"/>
        </w:rPr>
        <w:t xml:space="preserve">  </w:t>
      </w:r>
      <w:r w:rsidR="009535C8">
        <w:rPr>
          <w:rFonts w:ascii="Times New Roman" w:hAnsi="Times New Roman"/>
          <w:sz w:val="24"/>
          <w:szCs w:val="24"/>
          <w:lang w:val="lt-LT"/>
        </w:rPr>
        <w:t xml:space="preserve"> </w:t>
      </w:r>
      <w:r>
        <w:rPr>
          <w:rFonts w:ascii="Times New Roman" w:hAnsi="Times New Roman"/>
          <w:sz w:val="24"/>
          <w:szCs w:val="24"/>
          <w:lang w:val="lt-LT"/>
        </w:rPr>
        <w:t xml:space="preserve"> 42.4.</w:t>
      </w:r>
      <w:r w:rsidR="00AE673C">
        <w:rPr>
          <w:rFonts w:ascii="Times New Roman" w:hAnsi="Times New Roman"/>
          <w:sz w:val="24"/>
          <w:szCs w:val="24"/>
          <w:lang w:val="lt-LT"/>
        </w:rPr>
        <w:t xml:space="preserve"> </w:t>
      </w:r>
      <w:r w:rsidR="00822739">
        <w:rPr>
          <w:rFonts w:ascii="Times New Roman" w:hAnsi="Times New Roman"/>
          <w:sz w:val="24"/>
          <w:szCs w:val="24"/>
          <w:lang w:val="lt-LT"/>
        </w:rPr>
        <w:t>Plastika – dalykas supažindina su  erdvinės formos suvokimo ir kūrimo pagrindais.</w:t>
      </w:r>
    </w:p>
    <w:p w14:paraId="72E3EB7B" w14:textId="6748E29D" w:rsidR="00822739" w:rsidRDefault="00825BA2" w:rsidP="009535C8">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     </w:t>
      </w:r>
      <w:r w:rsidR="009535C8">
        <w:rPr>
          <w:rFonts w:ascii="Times New Roman" w:hAnsi="Times New Roman"/>
          <w:sz w:val="24"/>
          <w:szCs w:val="24"/>
          <w:lang w:val="lt-LT"/>
        </w:rPr>
        <w:t xml:space="preserve"> </w:t>
      </w:r>
      <w:r>
        <w:rPr>
          <w:rFonts w:ascii="Times New Roman" w:hAnsi="Times New Roman"/>
          <w:sz w:val="24"/>
          <w:szCs w:val="24"/>
          <w:lang w:val="lt-LT"/>
        </w:rPr>
        <w:t xml:space="preserve"> </w:t>
      </w:r>
      <w:r w:rsidR="00AE673C">
        <w:rPr>
          <w:rFonts w:ascii="Times New Roman" w:hAnsi="Times New Roman"/>
          <w:sz w:val="24"/>
          <w:szCs w:val="24"/>
          <w:lang w:val="lt-LT"/>
        </w:rPr>
        <w:t xml:space="preserve">  </w:t>
      </w:r>
      <w:r>
        <w:rPr>
          <w:rFonts w:ascii="Times New Roman" w:hAnsi="Times New Roman"/>
          <w:sz w:val="24"/>
          <w:szCs w:val="24"/>
          <w:lang w:val="lt-LT"/>
        </w:rPr>
        <w:t>42.5.</w:t>
      </w:r>
      <w:r w:rsidR="00AE673C">
        <w:rPr>
          <w:rFonts w:ascii="Times New Roman" w:hAnsi="Times New Roman"/>
          <w:sz w:val="24"/>
          <w:szCs w:val="24"/>
          <w:lang w:val="lt-LT"/>
        </w:rPr>
        <w:t xml:space="preserve"> </w:t>
      </w:r>
      <w:r w:rsidR="00822739">
        <w:rPr>
          <w:rFonts w:ascii="Times New Roman" w:hAnsi="Times New Roman"/>
          <w:sz w:val="24"/>
          <w:szCs w:val="24"/>
          <w:lang w:val="lt-LT"/>
        </w:rPr>
        <w:t>Dailės istorija  - dalykas apjungiantis istoriją, teoriją, kritiką.</w:t>
      </w:r>
    </w:p>
    <w:p w14:paraId="7F32C35B" w14:textId="722AA176" w:rsidR="00825BA2" w:rsidRDefault="00AE673C" w:rsidP="009535C8">
      <w:pPr>
        <w:spacing w:after="0" w:line="240" w:lineRule="auto"/>
        <w:ind w:left="360"/>
        <w:jc w:val="both"/>
        <w:rPr>
          <w:rFonts w:ascii="Times New Roman" w:hAnsi="Times New Roman"/>
          <w:sz w:val="24"/>
          <w:szCs w:val="24"/>
          <w:lang w:val="lt-LT"/>
        </w:rPr>
      </w:pPr>
      <w:r>
        <w:rPr>
          <w:rFonts w:ascii="Times New Roman" w:hAnsi="Times New Roman"/>
          <w:sz w:val="24"/>
          <w:szCs w:val="24"/>
          <w:lang w:val="lt-LT"/>
        </w:rPr>
        <w:t xml:space="preserve">  </w:t>
      </w:r>
      <w:r w:rsidR="009535C8">
        <w:rPr>
          <w:rFonts w:ascii="Times New Roman" w:hAnsi="Times New Roman"/>
          <w:sz w:val="24"/>
          <w:szCs w:val="24"/>
          <w:lang w:val="lt-LT"/>
        </w:rPr>
        <w:t xml:space="preserve"> </w:t>
      </w:r>
      <w:r w:rsidR="00825BA2">
        <w:rPr>
          <w:rFonts w:ascii="Times New Roman" w:hAnsi="Times New Roman"/>
          <w:sz w:val="24"/>
          <w:szCs w:val="24"/>
          <w:lang w:val="lt-LT"/>
        </w:rPr>
        <w:t>43.</w:t>
      </w:r>
      <w:r>
        <w:rPr>
          <w:rFonts w:ascii="Times New Roman" w:hAnsi="Times New Roman"/>
          <w:sz w:val="24"/>
          <w:szCs w:val="24"/>
          <w:lang w:val="lt-LT"/>
        </w:rPr>
        <w:t xml:space="preserve"> </w:t>
      </w:r>
      <w:r w:rsidR="00825BA2">
        <w:rPr>
          <w:rFonts w:ascii="Times New Roman" w:hAnsi="Times New Roman"/>
          <w:sz w:val="24"/>
          <w:szCs w:val="24"/>
          <w:lang w:val="lt-LT"/>
        </w:rPr>
        <w:t xml:space="preserve">Dailės dalykų atsiskaitymų formos : </w:t>
      </w:r>
    </w:p>
    <w:p w14:paraId="597D8952" w14:textId="3AAD6C84" w:rsidR="00825BA2" w:rsidRPr="0067008F" w:rsidRDefault="009535C8" w:rsidP="009535C8">
      <w:pPr>
        <w:spacing w:after="0" w:line="240" w:lineRule="auto"/>
        <w:ind w:left="360"/>
        <w:jc w:val="both"/>
        <w:rPr>
          <w:rFonts w:ascii="Times New Roman" w:hAnsi="Times New Roman"/>
          <w:sz w:val="24"/>
          <w:szCs w:val="24"/>
          <w:lang w:val="lt-LT"/>
        </w:rPr>
      </w:pPr>
      <w:r>
        <w:rPr>
          <w:rFonts w:ascii="Times New Roman" w:hAnsi="Times New Roman"/>
          <w:sz w:val="24"/>
          <w:szCs w:val="24"/>
          <w:lang w:val="lt-LT"/>
        </w:rPr>
        <w:t xml:space="preserve">  </w:t>
      </w:r>
      <w:r w:rsidR="00AE673C">
        <w:rPr>
          <w:rFonts w:ascii="Times New Roman" w:hAnsi="Times New Roman"/>
          <w:sz w:val="24"/>
          <w:szCs w:val="24"/>
          <w:lang w:val="lt-LT"/>
        </w:rPr>
        <w:t xml:space="preserve"> </w:t>
      </w:r>
      <w:r w:rsidR="00825BA2">
        <w:rPr>
          <w:rFonts w:ascii="Times New Roman" w:hAnsi="Times New Roman"/>
          <w:sz w:val="24"/>
          <w:szCs w:val="24"/>
          <w:lang w:val="lt-LT"/>
        </w:rPr>
        <w:t xml:space="preserve">43.1.  </w:t>
      </w:r>
      <w:r w:rsidR="00825BA2" w:rsidRPr="006B5DF7">
        <w:rPr>
          <w:rFonts w:ascii="Times New Roman" w:hAnsi="Times New Roman"/>
          <w:sz w:val="24"/>
          <w:szCs w:val="24"/>
          <w:lang w:val="lt-LT"/>
        </w:rPr>
        <w:t>I pusmetį – darbų</w:t>
      </w:r>
      <w:r w:rsidR="00825BA2">
        <w:rPr>
          <w:rFonts w:ascii="Times New Roman" w:hAnsi="Times New Roman"/>
          <w:sz w:val="24"/>
          <w:szCs w:val="24"/>
          <w:lang w:val="lt-LT"/>
        </w:rPr>
        <w:t xml:space="preserve"> paroda -  ekspozicija  skirta darbų vertinimui</w:t>
      </w:r>
      <w:r w:rsidR="00825BA2" w:rsidRPr="006B5DF7">
        <w:rPr>
          <w:rFonts w:ascii="Times New Roman" w:hAnsi="Times New Roman"/>
          <w:sz w:val="24"/>
          <w:szCs w:val="24"/>
          <w:lang w:val="lt-LT"/>
        </w:rPr>
        <w:t>.</w:t>
      </w:r>
    </w:p>
    <w:p w14:paraId="4009F404" w14:textId="4E311F66" w:rsidR="00825BA2" w:rsidRDefault="009535C8" w:rsidP="009535C8">
      <w:pPr>
        <w:spacing w:after="0" w:line="240" w:lineRule="auto"/>
        <w:ind w:left="360"/>
        <w:jc w:val="both"/>
        <w:rPr>
          <w:rFonts w:ascii="Times New Roman" w:hAnsi="Times New Roman"/>
          <w:sz w:val="24"/>
          <w:szCs w:val="24"/>
          <w:lang w:val="lt-LT"/>
        </w:rPr>
      </w:pPr>
      <w:r>
        <w:rPr>
          <w:rFonts w:ascii="Times New Roman" w:hAnsi="Times New Roman"/>
          <w:sz w:val="24"/>
          <w:szCs w:val="24"/>
          <w:lang w:val="lt-LT"/>
        </w:rPr>
        <w:t xml:space="preserve">   </w:t>
      </w:r>
      <w:r w:rsidR="00825BA2">
        <w:rPr>
          <w:rFonts w:ascii="Times New Roman" w:hAnsi="Times New Roman"/>
          <w:sz w:val="24"/>
          <w:szCs w:val="24"/>
          <w:lang w:val="lt-LT"/>
        </w:rPr>
        <w:t xml:space="preserve">43.2.  </w:t>
      </w:r>
      <w:r w:rsidR="00825BA2" w:rsidRPr="0067008F">
        <w:rPr>
          <w:rFonts w:ascii="Times New Roman" w:hAnsi="Times New Roman"/>
          <w:sz w:val="24"/>
          <w:szCs w:val="24"/>
          <w:lang w:val="lt-LT"/>
        </w:rPr>
        <w:t xml:space="preserve">II pusmetį – </w:t>
      </w:r>
      <w:r w:rsidR="00825BA2" w:rsidRPr="006B5DF7">
        <w:rPr>
          <w:rFonts w:ascii="Times New Roman" w:hAnsi="Times New Roman"/>
          <w:sz w:val="24"/>
          <w:szCs w:val="24"/>
          <w:lang w:val="lt-LT"/>
        </w:rPr>
        <w:t>darbų</w:t>
      </w:r>
      <w:r w:rsidR="00825BA2">
        <w:rPr>
          <w:rFonts w:ascii="Times New Roman" w:hAnsi="Times New Roman"/>
          <w:sz w:val="24"/>
          <w:szCs w:val="24"/>
          <w:lang w:val="lt-LT"/>
        </w:rPr>
        <w:t xml:space="preserve"> paroda - ekspozicija  skirta darbų vertinimui</w:t>
      </w:r>
      <w:r w:rsidR="00825BA2" w:rsidRPr="006B5DF7">
        <w:rPr>
          <w:rFonts w:ascii="Times New Roman" w:hAnsi="Times New Roman"/>
          <w:sz w:val="24"/>
          <w:szCs w:val="24"/>
          <w:lang w:val="lt-LT"/>
        </w:rPr>
        <w:t>.</w:t>
      </w:r>
    </w:p>
    <w:p w14:paraId="58E32680" w14:textId="44D2E91E" w:rsidR="00825BA2" w:rsidRDefault="009535C8" w:rsidP="009535C8">
      <w:pPr>
        <w:spacing w:after="0" w:line="240" w:lineRule="auto"/>
        <w:ind w:left="360"/>
        <w:jc w:val="both"/>
        <w:rPr>
          <w:rFonts w:ascii="Times New Roman" w:hAnsi="Times New Roman"/>
          <w:sz w:val="24"/>
          <w:szCs w:val="24"/>
          <w:lang w:val="lt-LT"/>
        </w:rPr>
      </w:pPr>
      <w:r>
        <w:rPr>
          <w:rFonts w:ascii="Times New Roman" w:hAnsi="Times New Roman"/>
          <w:sz w:val="24"/>
          <w:szCs w:val="24"/>
          <w:lang w:val="lt-LT"/>
        </w:rPr>
        <w:t xml:space="preserve">   </w:t>
      </w:r>
      <w:r w:rsidR="00825BA2">
        <w:rPr>
          <w:rFonts w:ascii="Times New Roman" w:hAnsi="Times New Roman"/>
          <w:sz w:val="24"/>
          <w:szCs w:val="24"/>
          <w:lang w:val="lt-LT"/>
        </w:rPr>
        <w:t>43.3.</w:t>
      </w:r>
      <w:r w:rsidR="00AE673C">
        <w:rPr>
          <w:rFonts w:ascii="Times New Roman" w:hAnsi="Times New Roman"/>
          <w:sz w:val="24"/>
          <w:szCs w:val="24"/>
          <w:lang w:val="lt-LT"/>
        </w:rPr>
        <w:t xml:space="preserve"> </w:t>
      </w:r>
      <w:r w:rsidR="00825BA2">
        <w:rPr>
          <w:rFonts w:ascii="Times New Roman" w:hAnsi="Times New Roman"/>
          <w:sz w:val="24"/>
          <w:szCs w:val="24"/>
          <w:lang w:val="lt-LT"/>
        </w:rPr>
        <w:t>Paroda  - peržiūra skirta baigiamosios klasės darbų galutiniams vertinimui.</w:t>
      </w:r>
    </w:p>
    <w:p w14:paraId="1D48EFAB" w14:textId="2379484D" w:rsidR="00825BA2" w:rsidRPr="006B5DF7" w:rsidRDefault="009535C8" w:rsidP="009535C8">
      <w:pPr>
        <w:spacing w:after="0" w:line="240" w:lineRule="auto"/>
        <w:ind w:left="360"/>
        <w:jc w:val="both"/>
        <w:rPr>
          <w:rFonts w:ascii="Times New Roman" w:hAnsi="Times New Roman"/>
          <w:sz w:val="24"/>
          <w:szCs w:val="24"/>
          <w:lang w:val="lt-LT"/>
        </w:rPr>
      </w:pPr>
      <w:r>
        <w:rPr>
          <w:rFonts w:ascii="Times New Roman" w:hAnsi="Times New Roman"/>
          <w:sz w:val="24"/>
          <w:szCs w:val="24"/>
          <w:lang w:val="lt-LT"/>
        </w:rPr>
        <w:t xml:space="preserve">   </w:t>
      </w:r>
      <w:r w:rsidR="00825BA2">
        <w:rPr>
          <w:rFonts w:ascii="Times New Roman" w:hAnsi="Times New Roman"/>
          <w:sz w:val="24"/>
          <w:szCs w:val="24"/>
          <w:lang w:val="lt-LT"/>
        </w:rPr>
        <w:t>43.4. Paroda – skirta mokinių darbų viešinimui.</w:t>
      </w:r>
    </w:p>
    <w:p w14:paraId="32CD491A" w14:textId="384844E9" w:rsidR="00825BA2" w:rsidRDefault="00825BA2" w:rsidP="00825BA2">
      <w:pPr>
        <w:spacing w:after="0" w:line="240" w:lineRule="auto"/>
        <w:rPr>
          <w:rFonts w:ascii="Times New Roman" w:hAnsi="Times New Roman" w:cs="Times New Roman"/>
          <w:b/>
          <w:bCs/>
          <w:sz w:val="24"/>
          <w:szCs w:val="24"/>
          <w:lang w:val="lt-LT"/>
        </w:rPr>
      </w:pPr>
    </w:p>
    <w:p w14:paraId="2D08ABC6" w14:textId="5F7551BA" w:rsidR="00716C56" w:rsidRPr="00EF4CA0" w:rsidRDefault="00716C56" w:rsidP="0082273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I</w:t>
      </w:r>
      <w:r w:rsidR="0006104F" w:rsidRPr="00EF4CA0">
        <w:rPr>
          <w:rFonts w:ascii="Times New Roman" w:hAnsi="Times New Roman" w:cs="Times New Roman"/>
          <w:b/>
          <w:bCs/>
          <w:sz w:val="24"/>
          <w:szCs w:val="24"/>
          <w:lang w:val="lt-LT"/>
        </w:rPr>
        <w:t>V</w:t>
      </w:r>
      <w:r w:rsidRPr="00EF4CA0">
        <w:rPr>
          <w:rFonts w:ascii="Times New Roman" w:hAnsi="Times New Roman" w:cs="Times New Roman"/>
          <w:b/>
          <w:bCs/>
          <w:sz w:val="24"/>
          <w:szCs w:val="24"/>
          <w:lang w:val="lt-LT"/>
        </w:rPr>
        <w:t xml:space="preserve"> SKYRIUS</w:t>
      </w:r>
    </w:p>
    <w:p w14:paraId="5F1E524C" w14:textId="15226811" w:rsidR="003D6F58" w:rsidRPr="00EF4CA0" w:rsidRDefault="003D6F58" w:rsidP="00716C56">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UGDYMO PROCESO ORGANIZAVIMO TVARKA</w:t>
      </w:r>
    </w:p>
    <w:p w14:paraId="63FF10B7" w14:textId="77777777" w:rsidR="00716C56" w:rsidRPr="00EF4CA0" w:rsidRDefault="00716C56" w:rsidP="00716C56">
      <w:pPr>
        <w:spacing w:after="0" w:line="240" w:lineRule="auto"/>
        <w:jc w:val="center"/>
        <w:rPr>
          <w:rFonts w:ascii="Times New Roman" w:hAnsi="Times New Roman" w:cs="Times New Roman"/>
          <w:b/>
          <w:bCs/>
          <w:sz w:val="24"/>
          <w:szCs w:val="24"/>
          <w:lang w:val="lt-LT"/>
        </w:rPr>
      </w:pPr>
    </w:p>
    <w:p w14:paraId="29482007" w14:textId="49AC9A25" w:rsidR="003D6F58" w:rsidRPr="00EF4CA0" w:rsidRDefault="00736293" w:rsidP="00716C56">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44</w:t>
      </w:r>
      <w:r w:rsidR="00A65A7F" w:rsidRPr="00EF4CA0">
        <w:rPr>
          <w:rFonts w:ascii="Times New Roman" w:hAnsi="Times New Roman" w:cs="Times New Roman"/>
          <w:sz w:val="24"/>
          <w:szCs w:val="24"/>
          <w:lang w:val="lt-LT"/>
        </w:rPr>
        <w:t>. Pa</w:t>
      </w:r>
      <w:r w:rsidR="00AE673C">
        <w:rPr>
          <w:rFonts w:ascii="Times New Roman" w:hAnsi="Times New Roman" w:cs="Times New Roman"/>
          <w:sz w:val="24"/>
          <w:szCs w:val="24"/>
          <w:lang w:val="lt-LT"/>
        </w:rPr>
        <w:t>mokos prasideda 2024 m. rugsėjo 2 d., baigiasi 2025</w:t>
      </w:r>
      <w:r w:rsidR="004A1758">
        <w:rPr>
          <w:rFonts w:ascii="Times New Roman" w:hAnsi="Times New Roman" w:cs="Times New Roman"/>
          <w:sz w:val="24"/>
          <w:szCs w:val="24"/>
          <w:lang w:val="lt-LT"/>
        </w:rPr>
        <w:t xml:space="preserve"> </w:t>
      </w:r>
      <w:r w:rsidR="00AE673C">
        <w:rPr>
          <w:rFonts w:ascii="Times New Roman" w:hAnsi="Times New Roman" w:cs="Times New Roman"/>
          <w:sz w:val="24"/>
          <w:szCs w:val="24"/>
          <w:lang w:val="lt-LT"/>
        </w:rPr>
        <w:t>m. birželio 6</w:t>
      </w:r>
      <w:r w:rsidR="00B01347" w:rsidRPr="00EF4CA0">
        <w:rPr>
          <w:rFonts w:ascii="Times New Roman" w:hAnsi="Times New Roman" w:cs="Times New Roman"/>
          <w:sz w:val="24"/>
          <w:szCs w:val="24"/>
          <w:lang w:val="lt-LT"/>
        </w:rPr>
        <w:t xml:space="preserve"> </w:t>
      </w:r>
      <w:r w:rsidR="003D6F58" w:rsidRPr="00EF4CA0">
        <w:rPr>
          <w:rFonts w:ascii="Times New Roman" w:hAnsi="Times New Roman" w:cs="Times New Roman"/>
          <w:sz w:val="24"/>
          <w:szCs w:val="24"/>
          <w:lang w:val="lt-LT"/>
        </w:rPr>
        <w:t xml:space="preserve">d. </w:t>
      </w:r>
    </w:p>
    <w:p w14:paraId="4F016E08" w14:textId="3DF2F6BE" w:rsidR="003D6F58" w:rsidRPr="00EF4CA0" w:rsidRDefault="00736293" w:rsidP="004A1758">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45</w:t>
      </w:r>
      <w:r w:rsidR="00B01347" w:rsidRPr="00EF4CA0">
        <w:rPr>
          <w:rFonts w:ascii="Times New Roman" w:hAnsi="Times New Roman" w:cs="Times New Roman"/>
          <w:sz w:val="24"/>
          <w:szCs w:val="24"/>
          <w:lang w:val="lt-LT"/>
        </w:rPr>
        <w:t>. Mokymo</w:t>
      </w:r>
      <w:r w:rsidR="003D6F58" w:rsidRPr="00EF4CA0">
        <w:rPr>
          <w:rFonts w:ascii="Times New Roman" w:hAnsi="Times New Roman" w:cs="Times New Roman"/>
          <w:sz w:val="24"/>
          <w:szCs w:val="24"/>
          <w:lang w:val="lt-LT"/>
        </w:rPr>
        <w:t xml:space="preserve"> procesas prasideda 202</w:t>
      </w:r>
      <w:r w:rsidR="00AE673C">
        <w:rPr>
          <w:rFonts w:ascii="Times New Roman" w:hAnsi="Times New Roman" w:cs="Times New Roman"/>
          <w:sz w:val="24"/>
          <w:szCs w:val="24"/>
          <w:lang w:val="lt-LT"/>
        </w:rPr>
        <w:t>4 m. rugsėjo 2 d., baigiasi 2025</w:t>
      </w:r>
      <w:r w:rsidR="003D6F58" w:rsidRPr="00EF4CA0">
        <w:rPr>
          <w:rFonts w:ascii="Times New Roman" w:hAnsi="Times New Roman" w:cs="Times New Roman"/>
          <w:sz w:val="24"/>
          <w:szCs w:val="24"/>
          <w:lang w:val="lt-LT"/>
        </w:rPr>
        <w:t xml:space="preserve"> m. birželi</w:t>
      </w:r>
      <w:r>
        <w:rPr>
          <w:rFonts w:ascii="Times New Roman" w:hAnsi="Times New Roman" w:cs="Times New Roman"/>
          <w:sz w:val="24"/>
          <w:szCs w:val="24"/>
          <w:lang w:val="lt-LT"/>
        </w:rPr>
        <w:t>o 13</w:t>
      </w:r>
      <w:r w:rsidR="00B01347" w:rsidRPr="00EF4CA0">
        <w:rPr>
          <w:rFonts w:ascii="Times New Roman" w:hAnsi="Times New Roman" w:cs="Times New Roman"/>
          <w:sz w:val="24"/>
          <w:szCs w:val="24"/>
          <w:lang w:val="lt-LT"/>
        </w:rPr>
        <w:t xml:space="preserve"> d. Mokymo procesas apima 35</w:t>
      </w:r>
      <w:r w:rsidR="003D6F58" w:rsidRPr="00EF4CA0">
        <w:rPr>
          <w:rFonts w:ascii="Times New Roman" w:hAnsi="Times New Roman" w:cs="Times New Roman"/>
          <w:sz w:val="24"/>
          <w:szCs w:val="24"/>
          <w:lang w:val="lt-LT"/>
        </w:rPr>
        <w:t xml:space="preserve"> savaites. I pusmetis prasideda 20</w:t>
      </w:r>
      <w:r>
        <w:rPr>
          <w:rFonts w:ascii="Times New Roman" w:hAnsi="Times New Roman" w:cs="Times New Roman"/>
          <w:sz w:val="24"/>
          <w:szCs w:val="24"/>
          <w:lang w:val="lt-LT"/>
        </w:rPr>
        <w:t>24 m. rugsėjo 2 d., baigiasi 2025</w:t>
      </w:r>
      <w:r w:rsidR="003D6F58" w:rsidRPr="00EF4CA0">
        <w:rPr>
          <w:rFonts w:ascii="Times New Roman" w:hAnsi="Times New Roman" w:cs="Times New Roman"/>
          <w:sz w:val="24"/>
          <w:szCs w:val="24"/>
          <w:lang w:val="lt-LT"/>
        </w:rPr>
        <w:t xml:space="preserve"> m. sausio </w:t>
      </w:r>
      <w:r w:rsidR="000055E4" w:rsidRPr="00EF4CA0">
        <w:rPr>
          <w:rFonts w:ascii="Times New Roman" w:hAnsi="Times New Roman" w:cs="Times New Roman"/>
          <w:sz w:val="24"/>
          <w:szCs w:val="24"/>
          <w:lang w:val="lt-LT"/>
        </w:rPr>
        <w:t>1</w:t>
      </w:r>
      <w:r>
        <w:rPr>
          <w:rFonts w:ascii="Times New Roman" w:hAnsi="Times New Roman" w:cs="Times New Roman"/>
          <w:sz w:val="24"/>
          <w:szCs w:val="24"/>
          <w:lang w:val="lt-LT"/>
        </w:rPr>
        <w:t>0 d.; II pusmetis prasideda 2025 m. sausio 12 d., baigiasi 2025 m. birželio 6</w:t>
      </w:r>
      <w:r w:rsidR="00B01347" w:rsidRPr="00EF4CA0">
        <w:rPr>
          <w:rFonts w:ascii="Times New Roman" w:hAnsi="Times New Roman" w:cs="Times New Roman"/>
          <w:sz w:val="24"/>
          <w:szCs w:val="24"/>
          <w:lang w:val="lt-LT"/>
        </w:rPr>
        <w:t xml:space="preserve"> d. </w:t>
      </w:r>
      <w:r w:rsidR="00716C56" w:rsidRPr="00EF4CA0">
        <w:rPr>
          <w:rFonts w:ascii="Times New Roman" w:hAnsi="Times New Roman" w:cs="Times New Roman"/>
          <w:sz w:val="24"/>
          <w:szCs w:val="24"/>
          <w:lang w:val="lt-LT"/>
        </w:rPr>
        <w:t>b</w:t>
      </w:r>
      <w:r w:rsidR="00B01347" w:rsidRPr="00EF4CA0">
        <w:rPr>
          <w:rFonts w:ascii="Times New Roman" w:hAnsi="Times New Roman" w:cs="Times New Roman"/>
          <w:sz w:val="24"/>
          <w:szCs w:val="24"/>
          <w:lang w:val="lt-LT"/>
        </w:rPr>
        <w:t>irželio 6</w:t>
      </w:r>
      <w:r w:rsidR="00716C56" w:rsidRPr="00EF4CA0">
        <w:rPr>
          <w:rFonts w:ascii="Times New Roman" w:hAnsi="Times New Roman" w:cs="Times New Roman"/>
          <w:sz w:val="24"/>
          <w:szCs w:val="24"/>
          <w:lang w:val="lt-LT"/>
        </w:rPr>
        <w:t>–</w:t>
      </w:r>
      <w:r>
        <w:rPr>
          <w:rFonts w:ascii="Times New Roman" w:hAnsi="Times New Roman" w:cs="Times New Roman"/>
          <w:sz w:val="24"/>
          <w:szCs w:val="24"/>
          <w:lang w:val="lt-LT"/>
        </w:rPr>
        <w:t>13</w:t>
      </w:r>
      <w:r w:rsidR="003D6F58" w:rsidRPr="00EF4CA0">
        <w:rPr>
          <w:rFonts w:ascii="Times New Roman" w:hAnsi="Times New Roman" w:cs="Times New Roman"/>
          <w:sz w:val="24"/>
          <w:szCs w:val="24"/>
          <w:lang w:val="lt-LT"/>
        </w:rPr>
        <w:t xml:space="preserve"> dienomis vyksta projektiniai renginiai, koncertinės išvykos.</w:t>
      </w:r>
    </w:p>
    <w:p w14:paraId="04E6F94F" w14:textId="5E4B08F0" w:rsidR="003D6F58" w:rsidRPr="00EF4CA0" w:rsidRDefault="00736293" w:rsidP="0006104F">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46</w:t>
      </w:r>
      <w:r w:rsidR="000055E4" w:rsidRPr="00EF4CA0">
        <w:rPr>
          <w:rFonts w:ascii="Times New Roman" w:hAnsi="Times New Roman" w:cs="Times New Roman"/>
          <w:sz w:val="24"/>
          <w:szCs w:val="24"/>
          <w:lang w:val="lt-LT"/>
        </w:rPr>
        <w:t>. Mokinių atostogos organizuojamos kartu su pagrindinėmis (rudens, Kalėdų, Velykų) bendrojo ugdymo mokyklų</w:t>
      </w:r>
      <w:r w:rsidR="003D6F58" w:rsidRPr="00EF4CA0">
        <w:rPr>
          <w:rFonts w:ascii="Times New Roman" w:hAnsi="Times New Roman" w:cs="Times New Roman"/>
          <w:sz w:val="24"/>
          <w:szCs w:val="24"/>
          <w:lang w:val="lt-LT"/>
        </w:rPr>
        <w:t xml:space="preserve">. </w:t>
      </w:r>
    </w:p>
    <w:p w14:paraId="2BF6FB5B" w14:textId="6A2E7D3C" w:rsidR="003D6F58" w:rsidRPr="00EF4CA0" w:rsidRDefault="00736293" w:rsidP="0006104F">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47</w:t>
      </w:r>
      <w:r w:rsidR="00132FB1" w:rsidRPr="00EF4CA0">
        <w:rPr>
          <w:rFonts w:ascii="Times New Roman" w:hAnsi="Times New Roman" w:cs="Times New Roman"/>
          <w:sz w:val="24"/>
          <w:szCs w:val="24"/>
          <w:lang w:val="lt-LT"/>
        </w:rPr>
        <w:t>. Rudens atostogos</w:t>
      </w:r>
      <w:r w:rsidR="0006104F" w:rsidRPr="00EF4CA0">
        <w:rPr>
          <w:rFonts w:ascii="Times New Roman" w:hAnsi="Times New Roman" w:cs="Times New Roman"/>
          <w:sz w:val="24"/>
          <w:szCs w:val="24"/>
          <w:lang w:val="lt-LT"/>
        </w:rPr>
        <w:t xml:space="preserve"> –</w:t>
      </w:r>
      <w:r w:rsidR="00BE3109">
        <w:rPr>
          <w:rFonts w:ascii="Times New Roman" w:hAnsi="Times New Roman" w:cs="Times New Roman"/>
          <w:sz w:val="24"/>
          <w:szCs w:val="24"/>
          <w:lang w:val="lt-LT"/>
        </w:rPr>
        <w:t xml:space="preserve"> 2024</w:t>
      </w:r>
      <w:r w:rsidR="00132FB1" w:rsidRPr="00EF4CA0">
        <w:rPr>
          <w:rFonts w:ascii="Times New Roman" w:hAnsi="Times New Roman" w:cs="Times New Roman"/>
          <w:sz w:val="24"/>
          <w:szCs w:val="24"/>
          <w:lang w:val="lt-LT"/>
        </w:rPr>
        <w:t xml:space="preserve"> m. spalio</w:t>
      </w:r>
      <w:r w:rsidR="00BE3109">
        <w:rPr>
          <w:rFonts w:ascii="Times New Roman" w:hAnsi="Times New Roman" w:cs="Times New Roman"/>
          <w:sz w:val="24"/>
          <w:szCs w:val="24"/>
          <w:lang w:val="lt-LT"/>
        </w:rPr>
        <w:t xml:space="preserve"> 28</w:t>
      </w:r>
      <w:r w:rsidR="00132FB1" w:rsidRPr="00EF4CA0">
        <w:rPr>
          <w:rFonts w:ascii="Times New Roman" w:hAnsi="Times New Roman" w:cs="Times New Roman"/>
          <w:sz w:val="24"/>
          <w:szCs w:val="24"/>
          <w:lang w:val="lt-LT"/>
        </w:rPr>
        <w:t xml:space="preserve"> d.</w:t>
      </w:r>
      <w:r w:rsidR="00AA45F2">
        <w:rPr>
          <w:rFonts w:ascii="Times New Roman" w:hAnsi="Times New Roman" w:cs="Times New Roman"/>
          <w:sz w:val="24"/>
          <w:szCs w:val="24"/>
          <w:lang w:val="lt-LT"/>
        </w:rPr>
        <w:t xml:space="preserve"> </w:t>
      </w:r>
      <w:r w:rsidR="0006104F" w:rsidRPr="00EF4CA0">
        <w:rPr>
          <w:rFonts w:ascii="Times New Roman" w:hAnsi="Times New Roman" w:cs="Times New Roman"/>
          <w:sz w:val="24"/>
          <w:szCs w:val="24"/>
          <w:lang w:val="lt-LT"/>
        </w:rPr>
        <w:t>–</w:t>
      </w:r>
      <w:r w:rsidR="00BE3109">
        <w:rPr>
          <w:rFonts w:ascii="Times New Roman" w:hAnsi="Times New Roman" w:cs="Times New Roman"/>
          <w:sz w:val="24"/>
          <w:szCs w:val="24"/>
          <w:lang w:val="lt-LT"/>
        </w:rPr>
        <w:t xml:space="preserve"> spalio 31</w:t>
      </w:r>
      <w:r w:rsidR="003D6F58" w:rsidRPr="00EF4CA0">
        <w:rPr>
          <w:rFonts w:ascii="Times New Roman" w:hAnsi="Times New Roman" w:cs="Times New Roman"/>
          <w:sz w:val="24"/>
          <w:szCs w:val="24"/>
          <w:lang w:val="lt-LT"/>
        </w:rPr>
        <w:t xml:space="preserve"> d.,</w:t>
      </w:r>
      <w:r w:rsidR="002A3BFB">
        <w:rPr>
          <w:rFonts w:ascii="Times New Roman" w:hAnsi="Times New Roman" w:cs="Times New Roman"/>
          <w:sz w:val="24"/>
          <w:szCs w:val="24"/>
          <w:lang w:val="lt-LT"/>
        </w:rPr>
        <w:t xml:space="preserve"> Žiemos (Kalėdų) atostog</w:t>
      </w:r>
      <w:r w:rsidR="00BE3109">
        <w:rPr>
          <w:rFonts w:ascii="Times New Roman" w:hAnsi="Times New Roman" w:cs="Times New Roman"/>
          <w:sz w:val="24"/>
          <w:szCs w:val="24"/>
          <w:lang w:val="lt-LT"/>
        </w:rPr>
        <w:t>os 2024 m. gruodžio 27 d. – 2025 m. sausio 8 d., Žiemos atostogos 2025</w:t>
      </w:r>
      <w:r w:rsidR="001E6F99">
        <w:rPr>
          <w:rFonts w:ascii="Times New Roman" w:hAnsi="Times New Roman" w:cs="Times New Roman"/>
          <w:sz w:val="24"/>
          <w:szCs w:val="24"/>
          <w:lang w:val="lt-LT"/>
        </w:rPr>
        <w:t xml:space="preserve"> m. vasario 17 d – vasario 21</w:t>
      </w:r>
      <w:r w:rsidR="003D6F58" w:rsidRPr="00EF4CA0">
        <w:rPr>
          <w:rFonts w:ascii="Times New Roman" w:hAnsi="Times New Roman" w:cs="Times New Roman"/>
          <w:sz w:val="24"/>
          <w:szCs w:val="24"/>
          <w:lang w:val="lt-LT"/>
        </w:rPr>
        <w:t xml:space="preserve"> d., pav</w:t>
      </w:r>
      <w:r w:rsidR="001E6F99">
        <w:rPr>
          <w:rFonts w:ascii="Times New Roman" w:hAnsi="Times New Roman" w:cs="Times New Roman"/>
          <w:sz w:val="24"/>
          <w:szCs w:val="24"/>
          <w:lang w:val="lt-LT"/>
        </w:rPr>
        <w:t>asario (Velykų) atostogos – 2025</w:t>
      </w:r>
      <w:r w:rsidR="002A3BFB">
        <w:rPr>
          <w:rFonts w:ascii="Times New Roman" w:hAnsi="Times New Roman" w:cs="Times New Roman"/>
          <w:sz w:val="24"/>
          <w:szCs w:val="24"/>
          <w:lang w:val="lt-LT"/>
        </w:rPr>
        <w:t xml:space="preserve"> m. balandžio 2</w:t>
      </w:r>
      <w:r w:rsidR="001E6F99">
        <w:rPr>
          <w:rFonts w:ascii="Times New Roman" w:hAnsi="Times New Roman" w:cs="Times New Roman"/>
          <w:sz w:val="24"/>
          <w:szCs w:val="24"/>
          <w:lang w:val="lt-LT"/>
        </w:rPr>
        <w:t>2</w:t>
      </w:r>
      <w:r w:rsidR="0006104F" w:rsidRPr="00EF4CA0">
        <w:rPr>
          <w:rFonts w:ascii="Times New Roman" w:hAnsi="Times New Roman" w:cs="Times New Roman"/>
          <w:sz w:val="24"/>
          <w:szCs w:val="24"/>
          <w:lang w:val="lt-LT"/>
        </w:rPr>
        <w:t xml:space="preserve"> d. – balandžio </w:t>
      </w:r>
      <w:r w:rsidR="001E6F99">
        <w:rPr>
          <w:rFonts w:ascii="Times New Roman" w:hAnsi="Times New Roman" w:cs="Times New Roman"/>
          <w:sz w:val="24"/>
          <w:szCs w:val="24"/>
          <w:lang w:val="lt-LT"/>
        </w:rPr>
        <w:t>2</w:t>
      </w:r>
      <w:r w:rsidR="002A3BFB">
        <w:rPr>
          <w:rFonts w:ascii="Times New Roman" w:hAnsi="Times New Roman" w:cs="Times New Roman"/>
          <w:sz w:val="24"/>
          <w:szCs w:val="24"/>
          <w:lang w:val="lt-LT"/>
        </w:rPr>
        <w:t>5</w:t>
      </w:r>
      <w:r w:rsidR="003D6F58" w:rsidRPr="00EF4CA0">
        <w:rPr>
          <w:rFonts w:ascii="Times New Roman" w:hAnsi="Times New Roman" w:cs="Times New Roman"/>
          <w:sz w:val="24"/>
          <w:szCs w:val="24"/>
          <w:lang w:val="lt-LT"/>
        </w:rPr>
        <w:t xml:space="preserve"> d. </w:t>
      </w:r>
    </w:p>
    <w:p w14:paraId="3D15999E" w14:textId="1778058D" w:rsidR="003D6F58" w:rsidRPr="00EF4CA0" w:rsidRDefault="001E6F99" w:rsidP="0006104F">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48</w:t>
      </w:r>
      <w:r w:rsidR="00947D90" w:rsidRPr="00EF4CA0">
        <w:rPr>
          <w:rFonts w:ascii="Times New Roman" w:hAnsi="Times New Roman" w:cs="Times New Roman"/>
          <w:sz w:val="24"/>
          <w:szCs w:val="24"/>
          <w:lang w:val="lt-LT"/>
        </w:rPr>
        <w:t xml:space="preserve">. Mokinių </w:t>
      </w:r>
      <w:r w:rsidR="003D6F58" w:rsidRPr="00EF4CA0">
        <w:rPr>
          <w:rFonts w:ascii="Times New Roman" w:hAnsi="Times New Roman" w:cs="Times New Roman"/>
          <w:sz w:val="24"/>
          <w:szCs w:val="24"/>
          <w:lang w:val="lt-LT"/>
        </w:rPr>
        <w:t>priėmimas į Gargždų muzikos mokyklą vyksta gegužės mėnesį. Papildomas priėmimas gali būti vykdomas rugsėjo pirmą savaitę.</w:t>
      </w:r>
    </w:p>
    <w:p w14:paraId="00B307C9" w14:textId="3551D0E6" w:rsidR="003D6F58" w:rsidRPr="00EF4CA0" w:rsidRDefault="001E6F99" w:rsidP="0006104F">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49</w:t>
      </w:r>
      <w:r w:rsidR="003D6F58" w:rsidRPr="00EF4CA0">
        <w:rPr>
          <w:rFonts w:ascii="Times New Roman" w:hAnsi="Times New Roman" w:cs="Times New Roman"/>
          <w:sz w:val="24"/>
          <w:szCs w:val="24"/>
          <w:lang w:val="lt-LT"/>
        </w:rPr>
        <w:t xml:space="preserve">. Mokykla dirba šešias dienas per savaitę. </w:t>
      </w:r>
    </w:p>
    <w:p w14:paraId="65A1F4F9" w14:textId="29C8CE07" w:rsidR="00B01347" w:rsidRPr="00EF4CA0" w:rsidRDefault="001E6F99" w:rsidP="0006104F">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 xml:space="preserve">50 </w:t>
      </w:r>
      <w:r w:rsidR="003D6F58" w:rsidRPr="00EF4CA0">
        <w:rPr>
          <w:rFonts w:ascii="Times New Roman" w:hAnsi="Times New Roman" w:cs="Times New Roman"/>
          <w:sz w:val="24"/>
          <w:szCs w:val="24"/>
          <w:lang w:val="lt-LT"/>
        </w:rPr>
        <w:t>. Pamokų trukmė yra 45 min. Pertrauka tarp pamokų – 5 minutės.</w:t>
      </w:r>
    </w:p>
    <w:p w14:paraId="113FE7DA" w14:textId="3C4BB878" w:rsidR="003D6F58" w:rsidRPr="00EF4CA0" w:rsidRDefault="009535C8" w:rsidP="0006104F">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E6F99">
        <w:rPr>
          <w:rFonts w:ascii="Times New Roman" w:hAnsi="Times New Roman" w:cs="Times New Roman"/>
          <w:sz w:val="24"/>
          <w:szCs w:val="24"/>
          <w:lang w:val="lt-LT"/>
        </w:rPr>
        <w:t>51</w:t>
      </w:r>
      <w:r w:rsidR="003D6F58" w:rsidRPr="00EF4CA0">
        <w:rPr>
          <w:rFonts w:ascii="Times New Roman" w:hAnsi="Times New Roman" w:cs="Times New Roman"/>
          <w:sz w:val="24"/>
          <w:szCs w:val="24"/>
          <w:lang w:val="lt-LT"/>
        </w:rPr>
        <w:t>. Muzikavimui (pagal pasirinktą instrumentą)  skiriamos 2 pamokos</w:t>
      </w:r>
      <w:r w:rsidR="004E2A6E" w:rsidRPr="00EF4CA0">
        <w:rPr>
          <w:rFonts w:ascii="Times New Roman" w:hAnsi="Times New Roman" w:cs="Times New Roman"/>
          <w:sz w:val="24"/>
          <w:szCs w:val="24"/>
          <w:lang w:val="lt-LT"/>
        </w:rPr>
        <w:t>.</w:t>
      </w:r>
      <w:r w:rsidR="003D6F58" w:rsidRPr="00EF4CA0">
        <w:rPr>
          <w:rFonts w:ascii="Times New Roman" w:hAnsi="Times New Roman" w:cs="Times New Roman"/>
          <w:sz w:val="24"/>
          <w:szCs w:val="24"/>
          <w:lang w:val="lt-LT"/>
        </w:rPr>
        <w:t xml:space="preserve"> </w:t>
      </w:r>
    </w:p>
    <w:p w14:paraId="5BAE3F2E" w14:textId="0E76D5CB" w:rsidR="003D6F58" w:rsidRPr="00EF4CA0" w:rsidRDefault="009535C8" w:rsidP="0006104F">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E6F99">
        <w:rPr>
          <w:rFonts w:ascii="Times New Roman" w:hAnsi="Times New Roman" w:cs="Times New Roman"/>
          <w:sz w:val="24"/>
          <w:szCs w:val="24"/>
          <w:lang w:val="lt-LT"/>
        </w:rPr>
        <w:t xml:space="preserve">52. </w:t>
      </w:r>
      <w:r w:rsidR="003D6F58" w:rsidRPr="00EF4CA0">
        <w:rPr>
          <w:rFonts w:ascii="Times New Roman" w:hAnsi="Times New Roman" w:cs="Times New Roman"/>
          <w:sz w:val="24"/>
          <w:szCs w:val="24"/>
          <w:lang w:val="lt-LT"/>
        </w:rPr>
        <w:t xml:space="preserve">Naudojamos įvairios mokymo organizavimo formos (repeticijos, koncertai, projektinė veikla ir kt.) </w:t>
      </w:r>
    </w:p>
    <w:p w14:paraId="46BAAF43" w14:textId="639708FA" w:rsidR="003D6F58" w:rsidRPr="00EF4CA0" w:rsidRDefault="009535C8" w:rsidP="0006104F">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E6F99">
        <w:rPr>
          <w:rFonts w:ascii="Times New Roman" w:hAnsi="Times New Roman" w:cs="Times New Roman"/>
          <w:sz w:val="24"/>
          <w:szCs w:val="24"/>
          <w:lang w:val="lt-LT"/>
        </w:rPr>
        <w:t>53</w:t>
      </w:r>
      <w:r w:rsidR="003D6F58" w:rsidRPr="00EF4CA0">
        <w:rPr>
          <w:rFonts w:ascii="Times New Roman" w:hAnsi="Times New Roman" w:cs="Times New Roman"/>
          <w:sz w:val="24"/>
          <w:szCs w:val="24"/>
          <w:lang w:val="lt-LT"/>
        </w:rPr>
        <w:t xml:space="preserve">. Apie mokinio nedalyvavimą individualioje pamokoje tėvai arba pats mokinys informuoja mokyklą (dalyko mokytoją). Tuomet mokiniui skiriamas pamokos laiko pakeitimas tvarkaraštyje arba numatoma kita atitinkanti užsiėmimą ugdomoji veikla (koncerto lankymas, muzikinis projektas). </w:t>
      </w:r>
    </w:p>
    <w:p w14:paraId="02E2783B" w14:textId="233E7F77" w:rsidR="003D6F58" w:rsidRPr="00EF4CA0" w:rsidRDefault="001E6F99" w:rsidP="0006104F">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54</w:t>
      </w:r>
      <w:r w:rsidR="003D6F58" w:rsidRPr="00EF4CA0">
        <w:rPr>
          <w:rFonts w:ascii="Times New Roman" w:hAnsi="Times New Roman" w:cs="Times New Roman"/>
          <w:sz w:val="24"/>
          <w:szCs w:val="24"/>
          <w:lang w:val="lt-LT"/>
        </w:rPr>
        <w:t xml:space="preserve">. Mokykla rengia mokymo programas, kurias </w:t>
      </w:r>
      <w:r w:rsidR="00947D90" w:rsidRPr="00EF4CA0">
        <w:rPr>
          <w:rFonts w:ascii="Times New Roman" w:hAnsi="Times New Roman" w:cs="Times New Roman"/>
          <w:sz w:val="24"/>
          <w:szCs w:val="24"/>
          <w:lang w:val="lt-LT"/>
        </w:rPr>
        <w:t xml:space="preserve">aptaria Metodinė taryba, </w:t>
      </w:r>
      <w:r w:rsidR="003D6F58" w:rsidRPr="00EF4CA0">
        <w:rPr>
          <w:rFonts w:ascii="Times New Roman" w:hAnsi="Times New Roman" w:cs="Times New Roman"/>
          <w:sz w:val="24"/>
          <w:szCs w:val="24"/>
          <w:lang w:val="lt-LT"/>
        </w:rPr>
        <w:t xml:space="preserve">tvirtina mokyklos direktorius. </w:t>
      </w:r>
    </w:p>
    <w:p w14:paraId="452B2F92" w14:textId="1557BEFA" w:rsidR="003D6F58" w:rsidRPr="00EF4CA0" w:rsidRDefault="001E6F99" w:rsidP="0006104F">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55</w:t>
      </w:r>
      <w:r w:rsidR="003D6F58" w:rsidRPr="00EF4CA0">
        <w:rPr>
          <w:rFonts w:ascii="Times New Roman" w:hAnsi="Times New Roman" w:cs="Times New Roman"/>
          <w:sz w:val="24"/>
          <w:szCs w:val="24"/>
          <w:lang w:val="lt-LT"/>
        </w:rPr>
        <w:t xml:space="preserve">. Programos konkretizuojamos sudarant kiekvieno mokinio individualaus ugdymo planą arba grupės (ansamblio, orkestro ir kt.) ugdymo planą pusmečiui, kurį mokytojai aptaria skyriuose, tvirtina – direktorius arba direktoriaus pavaduotojas ugdymui (pagal kuruojamas sritis). </w:t>
      </w:r>
    </w:p>
    <w:p w14:paraId="24CCE077" w14:textId="064E376E" w:rsidR="003D6F58" w:rsidRPr="00EF4CA0" w:rsidRDefault="001E6F99" w:rsidP="0006104F">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56</w:t>
      </w:r>
      <w:r w:rsidR="003D6F58" w:rsidRPr="00EF4CA0">
        <w:rPr>
          <w:rFonts w:ascii="Times New Roman" w:hAnsi="Times New Roman" w:cs="Times New Roman"/>
          <w:sz w:val="24"/>
          <w:szCs w:val="24"/>
          <w:lang w:val="lt-LT"/>
        </w:rPr>
        <w:t xml:space="preserve">. Egzaminai vykdomi keliant mokinius iš pradinės į pagrindinę mokymo programą, bei baigiant pagrindinio mokymo programą. </w:t>
      </w:r>
    </w:p>
    <w:p w14:paraId="62CBF957" w14:textId="7365D823" w:rsidR="003D6F58" w:rsidRPr="00EF4CA0" w:rsidRDefault="001E6F99" w:rsidP="0006104F">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57</w:t>
      </w:r>
      <w:r w:rsidR="003D6F58" w:rsidRPr="00EF4CA0">
        <w:rPr>
          <w:rFonts w:ascii="Times New Roman" w:hAnsi="Times New Roman" w:cs="Times New Roman"/>
          <w:sz w:val="24"/>
          <w:szCs w:val="24"/>
          <w:lang w:val="lt-LT"/>
        </w:rPr>
        <w:t xml:space="preserve">. Mokinių kėlimas iš vienos programos į kitą, vykdomas Mokytojų tarybos sprendimu, atsižvelgiant į mokymosi rezultatus. </w:t>
      </w:r>
    </w:p>
    <w:p w14:paraId="46295CB7" w14:textId="0F93D6F3" w:rsidR="003D6F58" w:rsidRPr="00EF4CA0" w:rsidRDefault="001E6F99" w:rsidP="0006104F">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58</w:t>
      </w:r>
      <w:r w:rsidR="003D6F58" w:rsidRPr="00EF4CA0">
        <w:rPr>
          <w:rFonts w:ascii="Times New Roman" w:hAnsi="Times New Roman" w:cs="Times New Roman"/>
          <w:sz w:val="24"/>
          <w:szCs w:val="24"/>
          <w:lang w:val="lt-LT"/>
        </w:rPr>
        <w:t xml:space="preserve">. Nuo perklausų, egzaminų, įskaitų mokiniai gali būti atleidžiami dėl ligos ar kitų rimtų priežasčių Mokytojų tarybos sprendimu. </w:t>
      </w:r>
    </w:p>
    <w:p w14:paraId="3BD6B7B7" w14:textId="7F3FA24B" w:rsidR="003D6F58" w:rsidRPr="00EF4CA0" w:rsidRDefault="001E6F99" w:rsidP="0006104F">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59</w:t>
      </w:r>
      <w:r w:rsidR="003D6F58" w:rsidRPr="00EF4CA0">
        <w:rPr>
          <w:rFonts w:ascii="Times New Roman" w:hAnsi="Times New Roman" w:cs="Times New Roman"/>
          <w:sz w:val="24"/>
          <w:szCs w:val="24"/>
          <w:lang w:val="lt-LT"/>
        </w:rPr>
        <w:t>. Baigusiems FŠPU pagrindinio muzikinio ugdymo programą, išduodami Lietuvos Respublikos švietimo ministerijos nustatyto pavyzdžio neformaliojo vaikų švietimo pažymėjimai.</w:t>
      </w:r>
    </w:p>
    <w:p w14:paraId="3752BC26" w14:textId="704A833E" w:rsidR="003D6F58" w:rsidRPr="00EF4CA0" w:rsidRDefault="001E6F99" w:rsidP="0006104F">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60</w:t>
      </w:r>
      <w:r w:rsidR="003D6F58" w:rsidRPr="00EF4CA0">
        <w:rPr>
          <w:rFonts w:ascii="Times New Roman" w:hAnsi="Times New Roman" w:cs="Times New Roman"/>
          <w:sz w:val="24"/>
          <w:szCs w:val="24"/>
          <w:lang w:val="lt-LT"/>
        </w:rPr>
        <w:t>.</w:t>
      </w:r>
      <w:r w:rsidR="0006104F" w:rsidRPr="00EF4CA0">
        <w:rPr>
          <w:rFonts w:ascii="Times New Roman" w:hAnsi="Times New Roman" w:cs="Times New Roman"/>
          <w:sz w:val="24"/>
          <w:szCs w:val="24"/>
          <w:lang w:val="lt-LT"/>
        </w:rPr>
        <w:t xml:space="preserve"> </w:t>
      </w:r>
      <w:r w:rsidR="003D6F58" w:rsidRPr="00EF4CA0">
        <w:rPr>
          <w:rFonts w:ascii="Times New Roman" w:hAnsi="Times New Roman" w:cs="Times New Roman"/>
          <w:sz w:val="24"/>
          <w:szCs w:val="24"/>
          <w:lang w:val="lt-LT"/>
        </w:rPr>
        <w:t xml:space="preserve">Baigusiems kitas programas ar jų dalį išduodama mokyklos pažyma apie išklausytą kursą. </w:t>
      </w:r>
    </w:p>
    <w:p w14:paraId="7C08E162" w14:textId="7BEA4DAF" w:rsidR="003D6F58" w:rsidRPr="00EF4CA0" w:rsidRDefault="001E6F99" w:rsidP="0006104F">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61</w:t>
      </w:r>
      <w:r w:rsidR="003D6F58" w:rsidRPr="00EF4CA0">
        <w:rPr>
          <w:rFonts w:ascii="Times New Roman" w:hAnsi="Times New Roman" w:cs="Times New Roman"/>
          <w:sz w:val="24"/>
          <w:szCs w:val="24"/>
          <w:lang w:val="lt-LT"/>
        </w:rPr>
        <w:t>. Steigėjas nustato mokesčio dydį už neformalųjį švietimą mokykloje</w:t>
      </w:r>
      <w:r w:rsidR="00AA45F2">
        <w:rPr>
          <w:rFonts w:ascii="Times New Roman" w:hAnsi="Times New Roman" w:cs="Times New Roman"/>
          <w:sz w:val="24"/>
          <w:szCs w:val="24"/>
          <w:lang w:val="lt-LT"/>
        </w:rPr>
        <w:t xml:space="preserve"> </w:t>
      </w:r>
      <w:r w:rsidR="003D6F58" w:rsidRPr="00EF4CA0">
        <w:rPr>
          <w:rFonts w:ascii="Times New Roman" w:hAnsi="Times New Roman" w:cs="Times New Roman"/>
          <w:sz w:val="24"/>
          <w:szCs w:val="24"/>
          <w:lang w:val="lt-LT"/>
        </w:rPr>
        <w:t>(15,00 Eur mėnesiui)</w:t>
      </w:r>
    </w:p>
    <w:p w14:paraId="23D24321" w14:textId="77777777" w:rsidR="009535C8" w:rsidRDefault="009535C8" w:rsidP="005651BE">
      <w:pPr>
        <w:spacing w:after="0" w:line="240" w:lineRule="auto"/>
        <w:jc w:val="center"/>
        <w:rPr>
          <w:rFonts w:ascii="Times New Roman" w:hAnsi="Times New Roman" w:cs="Times New Roman"/>
          <w:b/>
          <w:bCs/>
          <w:sz w:val="24"/>
          <w:szCs w:val="24"/>
          <w:lang w:val="lt-LT"/>
        </w:rPr>
      </w:pPr>
    </w:p>
    <w:p w14:paraId="7BBB55CC" w14:textId="34405A3A" w:rsidR="003D6F58" w:rsidRPr="00EF4CA0" w:rsidRDefault="003D6F58" w:rsidP="005651BE">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V SKYRIUS</w:t>
      </w:r>
    </w:p>
    <w:p w14:paraId="50921442" w14:textId="56DC4A1A" w:rsidR="003D6F58" w:rsidRPr="005651BE" w:rsidRDefault="003D6F58" w:rsidP="005651BE">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 xml:space="preserve">PRADINIO </w:t>
      </w:r>
      <w:r w:rsidR="005651BE">
        <w:rPr>
          <w:rFonts w:ascii="Times New Roman" w:hAnsi="Times New Roman" w:cs="Times New Roman"/>
          <w:b/>
          <w:bCs/>
          <w:sz w:val="24"/>
          <w:szCs w:val="24"/>
          <w:lang w:val="lt-LT"/>
        </w:rPr>
        <w:t>INSTRUMENTO MUZIKAVIMO PROGRAM</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1"/>
        <w:gridCol w:w="1648"/>
        <w:gridCol w:w="1512"/>
        <w:gridCol w:w="1615"/>
      </w:tblGrid>
      <w:tr w:rsidR="003D6F58" w:rsidRPr="00EF4CA0" w14:paraId="007D8FD3" w14:textId="77777777" w:rsidTr="009D6EE9">
        <w:tc>
          <w:tcPr>
            <w:tcW w:w="4800" w:type="dxa"/>
            <w:tcBorders>
              <w:top w:val="single" w:sz="4" w:space="0" w:color="000000"/>
              <w:left w:val="single" w:sz="4" w:space="0" w:color="000000"/>
              <w:bottom w:val="single" w:sz="4" w:space="0" w:color="000000"/>
              <w:right w:val="single" w:sz="4" w:space="0" w:color="000000"/>
            </w:tcBorders>
            <w:shd w:val="clear" w:color="auto" w:fill="auto"/>
          </w:tcPr>
          <w:p w14:paraId="0F1FFD40" w14:textId="77777777" w:rsidR="003D6F58" w:rsidRPr="00EF4CA0" w:rsidRDefault="003D6F58" w:rsidP="0006104F">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Pasirenkamieji dalykai/ ugdymo trukmė metais</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14:paraId="5943287C" w14:textId="77777777" w:rsidR="003D6F58" w:rsidRPr="00EF4CA0" w:rsidRDefault="003D6F58" w:rsidP="0006104F">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1</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00750BA5" w14:textId="77777777" w:rsidR="003D6F58" w:rsidRPr="00EF4CA0" w:rsidRDefault="003D6F58" w:rsidP="0006104F">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2</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254C7051" w14:textId="77777777" w:rsidR="003D6F58" w:rsidRPr="00EF4CA0" w:rsidRDefault="003D6F58" w:rsidP="0006104F">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3</w:t>
            </w:r>
          </w:p>
        </w:tc>
      </w:tr>
      <w:tr w:rsidR="003D6F58" w:rsidRPr="00EF4CA0" w14:paraId="071EA1FB" w14:textId="77777777" w:rsidTr="009D6EE9">
        <w:tc>
          <w:tcPr>
            <w:tcW w:w="4800" w:type="dxa"/>
            <w:tcBorders>
              <w:top w:val="single" w:sz="4" w:space="0" w:color="000000"/>
              <w:left w:val="single" w:sz="4" w:space="0" w:color="000000"/>
              <w:bottom w:val="single" w:sz="4" w:space="0" w:color="000000"/>
              <w:right w:val="single" w:sz="4" w:space="0" w:color="000000"/>
            </w:tcBorders>
            <w:shd w:val="clear" w:color="auto" w:fill="auto"/>
          </w:tcPr>
          <w:p w14:paraId="6C0339B3"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Muzikos instrumentas</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14:paraId="52C97862"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161C280A"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5138B257"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3D6F58" w:rsidRPr="00EF4CA0" w14:paraId="77743BE8" w14:textId="77777777" w:rsidTr="009D6EE9">
        <w:tc>
          <w:tcPr>
            <w:tcW w:w="4800" w:type="dxa"/>
            <w:tcBorders>
              <w:top w:val="single" w:sz="4" w:space="0" w:color="000000"/>
              <w:left w:val="single" w:sz="4" w:space="0" w:color="000000"/>
              <w:bottom w:val="single" w:sz="4" w:space="0" w:color="000000"/>
              <w:right w:val="single" w:sz="4" w:space="0" w:color="000000"/>
            </w:tcBorders>
            <w:shd w:val="clear" w:color="auto" w:fill="auto"/>
          </w:tcPr>
          <w:p w14:paraId="3D38BCA7" w14:textId="77777777" w:rsidR="003D6F58" w:rsidRPr="00EF4CA0" w:rsidRDefault="00866096"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Solfedžio</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14:paraId="44AA1B6C"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4CEAE662"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6A9529DF"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3D6F58" w:rsidRPr="00EF4CA0" w14:paraId="3A60187B" w14:textId="77777777" w:rsidTr="009D6EE9">
        <w:tc>
          <w:tcPr>
            <w:tcW w:w="4800" w:type="dxa"/>
            <w:tcBorders>
              <w:top w:val="single" w:sz="4" w:space="0" w:color="000000"/>
              <w:left w:val="single" w:sz="4" w:space="0" w:color="000000"/>
              <w:bottom w:val="single" w:sz="4" w:space="0" w:color="000000"/>
              <w:right w:val="single" w:sz="4" w:space="0" w:color="000000"/>
            </w:tcBorders>
            <w:shd w:val="clear" w:color="auto" w:fill="auto"/>
          </w:tcPr>
          <w:p w14:paraId="412B22B3"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Meninė praktika (choras)</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14:paraId="2EDF0AC4"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3DACBD99"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26F2597F"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r>
      <w:tr w:rsidR="003D6F58" w:rsidRPr="00EF4CA0" w14:paraId="4E261387" w14:textId="77777777" w:rsidTr="009D6EE9">
        <w:tc>
          <w:tcPr>
            <w:tcW w:w="4800" w:type="dxa"/>
            <w:tcBorders>
              <w:top w:val="single" w:sz="4" w:space="0" w:color="000000"/>
              <w:left w:val="single" w:sz="4" w:space="0" w:color="000000"/>
              <w:bottom w:val="single" w:sz="4" w:space="0" w:color="000000"/>
              <w:right w:val="single" w:sz="4" w:space="0" w:color="000000"/>
            </w:tcBorders>
            <w:shd w:val="clear" w:color="auto" w:fill="auto"/>
          </w:tcPr>
          <w:p w14:paraId="1397FB21"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Viso  pamokų:</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14:paraId="4889EFAA"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4</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6EBC1BF4"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4 </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41895F9E"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5 </w:t>
            </w:r>
          </w:p>
        </w:tc>
      </w:tr>
    </w:tbl>
    <w:p w14:paraId="25C807CC" w14:textId="77777777" w:rsidR="003D6F58" w:rsidRPr="00EF4CA0" w:rsidRDefault="003D6F58" w:rsidP="0072578D">
      <w:pPr>
        <w:spacing w:after="0" w:line="240" w:lineRule="auto"/>
        <w:rPr>
          <w:rFonts w:ascii="Times New Roman" w:hAnsi="Times New Roman" w:cs="Times New Roman"/>
          <w:sz w:val="24"/>
          <w:szCs w:val="24"/>
          <w:lang w:val="lt-LT"/>
        </w:rPr>
      </w:pPr>
    </w:p>
    <w:p w14:paraId="05DFEA37" w14:textId="77777777" w:rsidR="003D6F58" w:rsidRPr="00EF4CA0" w:rsidRDefault="003D6F58" w:rsidP="0072578D">
      <w:pPr>
        <w:spacing w:after="0" w:line="240" w:lineRule="auto"/>
        <w:rPr>
          <w:rFonts w:ascii="Times New Roman" w:hAnsi="Times New Roman" w:cs="Times New Roman"/>
          <w:sz w:val="24"/>
          <w:szCs w:val="24"/>
          <w:lang w:val="lt-LT"/>
        </w:rPr>
      </w:pPr>
    </w:p>
    <w:p w14:paraId="7A28EFEE" w14:textId="77777777" w:rsidR="003D6F58" w:rsidRPr="00EF4CA0" w:rsidRDefault="003D6F58" w:rsidP="0006104F">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VI SKYRIUS</w:t>
      </w:r>
    </w:p>
    <w:p w14:paraId="0F898742" w14:textId="1ACB24EC" w:rsidR="003D6F58" w:rsidRPr="00EF4CA0" w:rsidRDefault="003D6F58" w:rsidP="0006104F">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PAGRINDINIO INSTRUMENTO MUZIKAVIMO PROGRAMA</w:t>
      </w:r>
    </w:p>
    <w:p w14:paraId="2A16A3F4" w14:textId="77777777" w:rsidR="003D6F58" w:rsidRPr="00EF4CA0" w:rsidRDefault="003D6F58" w:rsidP="0072578D">
      <w:pPr>
        <w:spacing w:after="0" w:line="240" w:lineRule="auto"/>
        <w:rPr>
          <w:rFonts w:ascii="Times New Roman" w:hAnsi="Times New Roman" w:cs="Times New Roman"/>
          <w:sz w:val="24"/>
          <w:szCs w:val="24"/>
          <w:lang w:val="lt-LT"/>
        </w:rPr>
      </w:pPr>
    </w:p>
    <w:tbl>
      <w:tblPr>
        <w:tblW w:w="9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5"/>
        <w:gridCol w:w="1373"/>
        <w:gridCol w:w="1102"/>
        <w:gridCol w:w="1103"/>
        <w:gridCol w:w="1204"/>
      </w:tblGrid>
      <w:tr w:rsidR="003D6F58" w:rsidRPr="00EF4CA0" w14:paraId="1FED0889" w14:textId="77777777" w:rsidTr="009D6EE9">
        <w:tc>
          <w:tcPr>
            <w:tcW w:w="4795" w:type="dxa"/>
            <w:tcBorders>
              <w:top w:val="single" w:sz="4" w:space="0" w:color="000000"/>
              <w:left w:val="single" w:sz="4" w:space="0" w:color="000000"/>
              <w:bottom w:val="single" w:sz="4" w:space="0" w:color="000000"/>
              <w:right w:val="single" w:sz="4" w:space="0" w:color="000000"/>
            </w:tcBorders>
            <w:shd w:val="clear" w:color="auto" w:fill="auto"/>
          </w:tcPr>
          <w:p w14:paraId="419C8B3A" w14:textId="766F7136"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Pasirenkamieji dalykai/ugdymo trukmė metais</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14:paraId="2D9603C4"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4</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6F1B4BEB"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5</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053C6EC9"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6</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7A72C499"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7</w:t>
            </w:r>
          </w:p>
        </w:tc>
      </w:tr>
      <w:tr w:rsidR="003D6F58" w:rsidRPr="00EF4CA0" w14:paraId="279DB788" w14:textId="77777777" w:rsidTr="009D6EE9">
        <w:tc>
          <w:tcPr>
            <w:tcW w:w="4795" w:type="dxa"/>
            <w:tcBorders>
              <w:top w:val="single" w:sz="4" w:space="0" w:color="000000"/>
              <w:left w:val="single" w:sz="4" w:space="0" w:color="000000"/>
              <w:bottom w:val="single" w:sz="4" w:space="0" w:color="000000"/>
              <w:right w:val="single" w:sz="4" w:space="0" w:color="000000"/>
            </w:tcBorders>
            <w:shd w:val="clear" w:color="auto" w:fill="auto"/>
          </w:tcPr>
          <w:p w14:paraId="636D396C"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Muzikos instrumentas</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14:paraId="7040D347"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01F62BFB"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5C01DFEC"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4EF8533A"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3D6F58" w:rsidRPr="00EF4CA0" w14:paraId="422E6D79" w14:textId="77777777" w:rsidTr="009D6EE9">
        <w:tc>
          <w:tcPr>
            <w:tcW w:w="4795" w:type="dxa"/>
            <w:tcBorders>
              <w:top w:val="single" w:sz="4" w:space="0" w:color="000000"/>
              <w:left w:val="single" w:sz="4" w:space="0" w:color="000000"/>
              <w:bottom w:val="single" w:sz="4" w:space="0" w:color="000000"/>
              <w:right w:val="single" w:sz="4" w:space="0" w:color="000000"/>
            </w:tcBorders>
            <w:shd w:val="clear" w:color="auto" w:fill="auto"/>
          </w:tcPr>
          <w:p w14:paraId="68969F9D"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Solfedis</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14:paraId="7576479D"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55A63C5B"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656665AB"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24573F91"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3D6F58" w:rsidRPr="00EF4CA0" w14:paraId="3E2F5F70" w14:textId="77777777" w:rsidTr="009D6EE9">
        <w:tc>
          <w:tcPr>
            <w:tcW w:w="4795" w:type="dxa"/>
            <w:tcBorders>
              <w:top w:val="single" w:sz="4" w:space="0" w:color="000000"/>
              <w:left w:val="single" w:sz="4" w:space="0" w:color="000000"/>
              <w:bottom w:val="single" w:sz="4" w:space="0" w:color="000000"/>
              <w:right w:val="single" w:sz="4" w:space="0" w:color="000000"/>
            </w:tcBorders>
            <w:shd w:val="clear" w:color="auto" w:fill="auto"/>
          </w:tcPr>
          <w:p w14:paraId="0A2AA5F5"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Meninė praktika (choras</w:t>
            </w:r>
            <w:r w:rsidR="00866096" w:rsidRPr="00EF4CA0">
              <w:rPr>
                <w:rFonts w:ascii="Times New Roman" w:hAnsi="Times New Roman" w:cs="Times New Roman"/>
                <w:sz w:val="24"/>
                <w:szCs w:val="24"/>
                <w:lang w:val="lt-LT"/>
              </w:rPr>
              <w:t>, orkestras, ansamblis</w:t>
            </w:r>
            <w:r w:rsidRPr="00EF4CA0">
              <w:rPr>
                <w:rFonts w:ascii="Times New Roman" w:hAnsi="Times New Roman" w:cs="Times New Roman"/>
                <w:sz w:val="24"/>
                <w:szCs w:val="24"/>
                <w:lang w:val="lt-LT"/>
              </w:rPr>
              <w:t>)</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14:paraId="212D6A2B"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664EB601"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74A94204"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1-2</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1C5684BF"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1-2</w:t>
            </w:r>
          </w:p>
        </w:tc>
      </w:tr>
      <w:tr w:rsidR="003D6F58" w:rsidRPr="00EF4CA0" w14:paraId="476E965C" w14:textId="77777777" w:rsidTr="009D6EE9">
        <w:trPr>
          <w:trHeight w:val="278"/>
        </w:trPr>
        <w:tc>
          <w:tcPr>
            <w:tcW w:w="4795" w:type="dxa"/>
            <w:tcBorders>
              <w:top w:val="single" w:sz="4" w:space="0" w:color="000000"/>
              <w:left w:val="single" w:sz="4" w:space="0" w:color="000000"/>
              <w:bottom w:val="single" w:sz="4" w:space="0" w:color="000000"/>
              <w:right w:val="single" w:sz="4" w:space="0" w:color="000000"/>
            </w:tcBorders>
            <w:shd w:val="clear" w:color="auto" w:fill="auto"/>
          </w:tcPr>
          <w:p w14:paraId="3A6D338A"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Muzikos istorija</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14:paraId="0A5F0589" w14:textId="77777777" w:rsidR="003D6F58" w:rsidRPr="00EF4CA0" w:rsidRDefault="003D6F58" w:rsidP="0072578D">
            <w:pPr>
              <w:spacing w:after="0" w:line="240" w:lineRule="auto"/>
              <w:rPr>
                <w:rFonts w:ascii="Times New Roman" w:hAnsi="Times New Roman" w:cs="Times New Roman"/>
                <w:sz w:val="24"/>
                <w:szCs w:val="24"/>
                <w:lang w:val="lt-LT"/>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7A64086C" w14:textId="77777777" w:rsidR="003D6F58" w:rsidRPr="00EF4CA0" w:rsidRDefault="003D6F58" w:rsidP="0072578D">
            <w:pPr>
              <w:spacing w:after="0" w:line="240" w:lineRule="auto"/>
              <w:rPr>
                <w:rFonts w:ascii="Times New Roman" w:hAnsi="Times New Roman" w:cs="Times New Roman"/>
                <w:sz w:val="24"/>
                <w:szCs w:val="24"/>
                <w:lang w:val="lt-LT"/>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6AA40527"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316694FE"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r>
      <w:tr w:rsidR="003D6F58" w:rsidRPr="00EF4CA0" w14:paraId="3B7E67DB" w14:textId="77777777" w:rsidTr="009D6EE9">
        <w:trPr>
          <w:trHeight w:val="278"/>
        </w:trPr>
        <w:tc>
          <w:tcPr>
            <w:tcW w:w="4795" w:type="dxa"/>
            <w:tcBorders>
              <w:top w:val="single" w:sz="4" w:space="0" w:color="000000"/>
              <w:left w:val="single" w:sz="4" w:space="0" w:color="000000"/>
              <w:bottom w:val="single" w:sz="4" w:space="0" w:color="000000"/>
              <w:right w:val="single" w:sz="4" w:space="0" w:color="000000"/>
            </w:tcBorders>
            <w:shd w:val="clear" w:color="auto" w:fill="auto"/>
          </w:tcPr>
          <w:p w14:paraId="788B2933" w14:textId="77777777" w:rsidR="003D6F58" w:rsidRPr="00EF4CA0" w:rsidRDefault="00C06E29"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Džazo solfedžio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14:paraId="0DB88B4E" w14:textId="77777777" w:rsidR="003D6F58" w:rsidRPr="00EF4CA0" w:rsidRDefault="00C06E29"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7BC4F9E3" w14:textId="77777777" w:rsidR="003D6F58" w:rsidRPr="00EF4CA0" w:rsidRDefault="00C06E29"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4EB36F67" w14:textId="77777777" w:rsidR="003D6F58" w:rsidRPr="00EF4CA0" w:rsidRDefault="00C06E29"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54C598A9" w14:textId="77777777" w:rsidR="003D6F58" w:rsidRPr="00EF4CA0" w:rsidRDefault="00C06E29"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3D6F58" w:rsidRPr="00EF4CA0" w14:paraId="6973B040" w14:textId="77777777" w:rsidTr="009D6EE9">
        <w:trPr>
          <w:trHeight w:val="278"/>
        </w:trPr>
        <w:tc>
          <w:tcPr>
            <w:tcW w:w="4795" w:type="dxa"/>
            <w:tcBorders>
              <w:top w:val="single" w:sz="4" w:space="0" w:color="000000"/>
              <w:left w:val="single" w:sz="4" w:space="0" w:color="000000"/>
              <w:bottom w:val="single" w:sz="4" w:space="0" w:color="000000"/>
              <w:right w:val="single" w:sz="4" w:space="0" w:color="000000"/>
            </w:tcBorders>
            <w:shd w:val="clear" w:color="auto" w:fill="auto"/>
          </w:tcPr>
          <w:p w14:paraId="7B631BF0"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Viso  pamokų:</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14:paraId="2433CF29" w14:textId="77777777" w:rsidR="003D6F58" w:rsidRPr="00EF4CA0" w:rsidRDefault="000B4E04"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6-7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729F0CDE" w14:textId="77777777" w:rsidR="003D6F58" w:rsidRPr="00EF4CA0" w:rsidRDefault="000B4E04"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6-7</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5ABD8A99" w14:textId="77777777" w:rsidR="003D6F58" w:rsidRPr="00EF4CA0" w:rsidRDefault="000B4E04"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7-8</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347AE36E" w14:textId="77777777" w:rsidR="003D6F58" w:rsidRPr="00EF4CA0" w:rsidRDefault="000B4E04"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7-8</w:t>
            </w:r>
          </w:p>
        </w:tc>
      </w:tr>
    </w:tbl>
    <w:p w14:paraId="163D776C"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     Pastaba: laisvai pasirenkami dalykai skiriami 4-7 klasių mokiniams, lankantiems pučiamųjų instrumentų orkestrą ir 1 savaitinė (grupinė) džiazo  muzikologijos pamoka.</w:t>
      </w:r>
    </w:p>
    <w:p w14:paraId="001B3827" w14:textId="77777777" w:rsidR="00FF7649" w:rsidRPr="00EF4CA0" w:rsidRDefault="00FF7649" w:rsidP="0072578D">
      <w:pPr>
        <w:spacing w:after="0" w:line="240" w:lineRule="auto"/>
        <w:rPr>
          <w:rFonts w:ascii="Times New Roman" w:hAnsi="Times New Roman" w:cs="Times New Roman"/>
          <w:sz w:val="24"/>
          <w:szCs w:val="24"/>
          <w:lang w:val="lt-LT"/>
        </w:rPr>
      </w:pPr>
    </w:p>
    <w:p w14:paraId="4F1B1A7D" w14:textId="7E5438FD"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lastRenderedPageBreak/>
        <w:t>VII SKYRIUS</w:t>
      </w:r>
    </w:p>
    <w:p w14:paraId="5DD40659" w14:textId="2F45D58F"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MUZIKOS MĖGĖJŲ UGDYMO PROGR</w:t>
      </w:r>
      <w:r w:rsidR="00F279B5" w:rsidRPr="00EF4CA0">
        <w:rPr>
          <w:rFonts w:ascii="Times New Roman" w:hAnsi="Times New Roman" w:cs="Times New Roman"/>
          <w:b/>
          <w:bCs/>
          <w:sz w:val="24"/>
          <w:szCs w:val="24"/>
          <w:lang w:val="lt-LT"/>
        </w:rPr>
        <w:t>AMA</w:t>
      </w:r>
    </w:p>
    <w:p w14:paraId="251E9AEE" w14:textId="77777777" w:rsidR="00FF7649" w:rsidRPr="00EF4CA0" w:rsidRDefault="00FF7649" w:rsidP="00FF7649">
      <w:pPr>
        <w:spacing w:after="0" w:line="240" w:lineRule="auto"/>
        <w:jc w:val="center"/>
        <w:rPr>
          <w:rFonts w:ascii="Times New Roman" w:hAnsi="Times New Roman" w:cs="Times New Roman"/>
          <w:b/>
          <w:bCs/>
          <w:sz w:val="24"/>
          <w:szCs w:val="24"/>
          <w:lang w:val="lt-LT"/>
        </w:rPr>
      </w:pPr>
    </w:p>
    <w:tbl>
      <w:tblPr>
        <w:tblW w:w="9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3"/>
        <w:gridCol w:w="965"/>
        <w:gridCol w:w="966"/>
        <w:gridCol w:w="1103"/>
        <w:gridCol w:w="1340"/>
      </w:tblGrid>
      <w:tr w:rsidR="003D6F58" w:rsidRPr="00EF4CA0" w14:paraId="1AB2BBA5" w14:textId="77777777" w:rsidTr="009D6EE9">
        <w:tc>
          <w:tcPr>
            <w:tcW w:w="5203" w:type="dxa"/>
            <w:tcBorders>
              <w:top w:val="single" w:sz="4" w:space="0" w:color="000000"/>
              <w:left w:val="single" w:sz="4" w:space="0" w:color="000000"/>
              <w:bottom w:val="single" w:sz="4" w:space="0" w:color="000000"/>
              <w:right w:val="single" w:sz="4" w:space="0" w:color="000000"/>
            </w:tcBorders>
            <w:shd w:val="clear" w:color="auto" w:fill="auto"/>
          </w:tcPr>
          <w:p w14:paraId="2A04757A" w14:textId="7FC2FCF6"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Pasirenkamieji dalykai/ugdymo trukmė metais</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081B8771"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4</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14:paraId="23279D6B"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5</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41CEE185"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6</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38AE8861"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7</w:t>
            </w:r>
          </w:p>
        </w:tc>
      </w:tr>
      <w:tr w:rsidR="003D6F58" w:rsidRPr="00EF4CA0" w14:paraId="4F875129" w14:textId="77777777" w:rsidTr="009D6EE9">
        <w:tc>
          <w:tcPr>
            <w:tcW w:w="5203" w:type="dxa"/>
            <w:tcBorders>
              <w:top w:val="single" w:sz="4" w:space="0" w:color="000000"/>
              <w:left w:val="single" w:sz="4" w:space="0" w:color="000000"/>
              <w:bottom w:val="single" w:sz="4" w:space="0" w:color="000000"/>
              <w:right w:val="single" w:sz="4" w:space="0" w:color="000000"/>
            </w:tcBorders>
            <w:shd w:val="clear" w:color="auto" w:fill="auto"/>
          </w:tcPr>
          <w:p w14:paraId="55D56A94"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Muzikos instrumentas</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77668E19"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14:paraId="34664939"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5313D829"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3B588F89"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3D6F58" w:rsidRPr="00EF4CA0" w14:paraId="0C1A8461" w14:textId="77777777" w:rsidTr="009D6EE9">
        <w:tc>
          <w:tcPr>
            <w:tcW w:w="5203" w:type="dxa"/>
            <w:tcBorders>
              <w:top w:val="single" w:sz="4" w:space="0" w:color="000000"/>
              <w:left w:val="single" w:sz="4" w:space="0" w:color="000000"/>
              <w:bottom w:val="single" w:sz="4" w:space="0" w:color="000000"/>
              <w:right w:val="single" w:sz="4" w:space="0" w:color="000000"/>
            </w:tcBorders>
            <w:shd w:val="clear" w:color="auto" w:fill="auto"/>
          </w:tcPr>
          <w:p w14:paraId="15417C4C"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Meninė praktika (orkestras,</w:t>
            </w:r>
            <w:r w:rsidR="00866096" w:rsidRPr="00EF4CA0">
              <w:rPr>
                <w:rFonts w:ascii="Times New Roman" w:hAnsi="Times New Roman" w:cs="Times New Roman"/>
                <w:sz w:val="24"/>
                <w:szCs w:val="24"/>
                <w:lang w:val="lt-LT"/>
              </w:rPr>
              <w:t xml:space="preserve"> choras</w:t>
            </w:r>
            <w:r w:rsidRPr="00EF4CA0">
              <w:rPr>
                <w:rFonts w:ascii="Times New Roman" w:hAnsi="Times New Roman" w:cs="Times New Roman"/>
                <w:sz w:val="24"/>
                <w:szCs w:val="24"/>
                <w:lang w:val="lt-LT"/>
              </w:rPr>
              <w:t xml:space="preserve"> ansamblis) </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0C4A2064"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14:paraId="12C95953"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51747315"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7B6FD3BA"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3D6F58" w:rsidRPr="00EF4CA0" w14:paraId="212FEFF4" w14:textId="77777777" w:rsidTr="009D6EE9">
        <w:tc>
          <w:tcPr>
            <w:tcW w:w="5203" w:type="dxa"/>
            <w:tcBorders>
              <w:top w:val="single" w:sz="4" w:space="0" w:color="000000"/>
              <w:left w:val="single" w:sz="4" w:space="0" w:color="000000"/>
              <w:bottom w:val="single" w:sz="4" w:space="0" w:color="000000"/>
              <w:right w:val="single" w:sz="4" w:space="0" w:color="000000"/>
            </w:tcBorders>
            <w:shd w:val="clear" w:color="auto" w:fill="auto"/>
          </w:tcPr>
          <w:p w14:paraId="70552FD0" w14:textId="77777777" w:rsidR="003D6F58" w:rsidRPr="00EF4CA0" w:rsidRDefault="00E5222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Solfedis</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0F182FB5" w14:textId="77777777" w:rsidR="003D6F58" w:rsidRPr="00EF4CA0" w:rsidRDefault="00E5222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14:paraId="2DEAF105" w14:textId="77777777" w:rsidR="003D6F58" w:rsidRPr="00EF4CA0" w:rsidRDefault="00E5222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292D247C" w14:textId="77777777" w:rsidR="003D6F58" w:rsidRPr="00EF4CA0" w:rsidRDefault="00E5222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43DD7074" w14:textId="77777777" w:rsidR="003D6F58" w:rsidRPr="00EF4CA0" w:rsidRDefault="00E5222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E52225" w:rsidRPr="00EF4CA0" w14:paraId="71EFCBF1" w14:textId="77777777" w:rsidTr="009D6EE9">
        <w:tc>
          <w:tcPr>
            <w:tcW w:w="5203" w:type="dxa"/>
            <w:tcBorders>
              <w:top w:val="single" w:sz="4" w:space="0" w:color="000000"/>
              <w:left w:val="single" w:sz="4" w:space="0" w:color="000000"/>
              <w:bottom w:val="single" w:sz="4" w:space="0" w:color="000000"/>
              <w:right w:val="single" w:sz="4" w:space="0" w:color="000000"/>
            </w:tcBorders>
            <w:shd w:val="clear" w:color="auto" w:fill="auto"/>
          </w:tcPr>
          <w:p w14:paraId="47152700" w14:textId="77777777" w:rsidR="00E52225" w:rsidRPr="00EF4CA0" w:rsidRDefault="00E5222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Viso pamokų:</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11861028" w14:textId="77777777" w:rsidR="00E52225" w:rsidRPr="00EF4CA0" w:rsidRDefault="00E5222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6</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14:paraId="5F268A3F" w14:textId="77777777" w:rsidR="00E52225" w:rsidRPr="00EF4CA0" w:rsidRDefault="00E5222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6</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64928A2C" w14:textId="77777777" w:rsidR="00E52225" w:rsidRPr="00EF4CA0" w:rsidRDefault="00E5222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6</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64CB9A6A" w14:textId="77777777" w:rsidR="00E52225" w:rsidRPr="00EF4CA0" w:rsidRDefault="00E5222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6</w:t>
            </w:r>
          </w:p>
        </w:tc>
      </w:tr>
    </w:tbl>
    <w:p w14:paraId="36C888A4"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Pastabos:</w:t>
      </w:r>
    </w:p>
    <w:p w14:paraId="462ECB4D" w14:textId="77777777" w:rsidR="003D6F58" w:rsidRPr="00EF4CA0" w:rsidRDefault="003D6F58" w:rsidP="0072578D">
      <w:pPr>
        <w:spacing w:after="0" w:line="240" w:lineRule="auto"/>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     1. Mėgėjų skyriaus mokiniai lanko instrumento, meninio kolektyvo ir, pagal pageidavimus, solfedžio, muzikos istorijos pamokas.</w:t>
      </w:r>
    </w:p>
    <w:p w14:paraId="0C3A2D01"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    2. Neįgalūs vaikai lanko grupinius muzikavimo užsiėmimus.</w:t>
      </w:r>
    </w:p>
    <w:p w14:paraId="4F7F96DF" w14:textId="77777777" w:rsidR="00FF7649" w:rsidRPr="00EF4CA0" w:rsidRDefault="00FF7649" w:rsidP="0072578D">
      <w:pPr>
        <w:spacing w:after="0" w:line="240" w:lineRule="auto"/>
        <w:rPr>
          <w:rFonts w:ascii="Times New Roman" w:hAnsi="Times New Roman" w:cs="Times New Roman"/>
          <w:sz w:val="24"/>
          <w:szCs w:val="24"/>
          <w:lang w:val="lt-LT"/>
        </w:rPr>
      </w:pPr>
    </w:p>
    <w:p w14:paraId="029DC1FB" w14:textId="77777777" w:rsidR="009535C8" w:rsidRDefault="009535C8" w:rsidP="00FF7649">
      <w:pPr>
        <w:spacing w:after="0" w:line="240" w:lineRule="auto"/>
        <w:jc w:val="center"/>
        <w:rPr>
          <w:rFonts w:ascii="Times New Roman" w:hAnsi="Times New Roman" w:cs="Times New Roman"/>
          <w:b/>
          <w:bCs/>
          <w:sz w:val="24"/>
          <w:szCs w:val="24"/>
          <w:lang w:val="lt-LT"/>
        </w:rPr>
      </w:pPr>
    </w:p>
    <w:p w14:paraId="2EDD45A6" w14:textId="1493BBF1"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VIII SKYRIUS</w:t>
      </w:r>
    </w:p>
    <w:p w14:paraId="79C5B350"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CHOREOGRAFIJOS PRADINIO SKYRIAUS UGDYMO PLANAS</w:t>
      </w:r>
    </w:p>
    <w:p w14:paraId="307D053D" w14:textId="77777777" w:rsidR="003D6F58" w:rsidRPr="00EF4CA0" w:rsidRDefault="003D6F58" w:rsidP="0072578D">
      <w:pPr>
        <w:spacing w:after="0" w:line="240" w:lineRule="auto"/>
        <w:rPr>
          <w:rFonts w:ascii="Times New Roman" w:hAnsi="Times New Roman" w:cs="Times New Roman"/>
          <w:sz w:val="24"/>
          <w:szCs w:val="24"/>
          <w:lang w:val="lt-LT"/>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9"/>
        <w:gridCol w:w="1241"/>
        <w:gridCol w:w="1104"/>
        <w:gridCol w:w="1342"/>
      </w:tblGrid>
      <w:tr w:rsidR="003D6F58" w:rsidRPr="00EF4CA0" w14:paraId="67A43DBD" w14:textId="77777777" w:rsidTr="009D6EE9">
        <w:tc>
          <w:tcPr>
            <w:tcW w:w="5889" w:type="dxa"/>
            <w:tcBorders>
              <w:top w:val="single" w:sz="4" w:space="0" w:color="000000"/>
              <w:left w:val="single" w:sz="4" w:space="0" w:color="000000"/>
              <w:bottom w:val="single" w:sz="4" w:space="0" w:color="000000"/>
              <w:right w:val="single" w:sz="4" w:space="0" w:color="000000"/>
            </w:tcBorders>
            <w:shd w:val="clear" w:color="auto" w:fill="auto"/>
          </w:tcPr>
          <w:p w14:paraId="473ED4B2" w14:textId="5953D298"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Dalykas</w:t>
            </w:r>
            <w:r w:rsidR="00FF7649" w:rsidRPr="00EF4CA0">
              <w:rPr>
                <w:rFonts w:ascii="Times New Roman" w:hAnsi="Times New Roman" w:cs="Times New Roman"/>
                <w:b/>
                <w:bCs/>
                <w:sz w:val="24"/>
                <w:szCs w:val="24"/>
                <w:lang w:val="lt-LT"/>
              </w:rPr>
              <w:t>/</w:t>
            </w:r>
            <w:r w:rsidRPr="00EF4CA0">
              <w:rPr>
                <w:rFonts w:ascii="Times New Roman" w:hAnsi="Times New Roman" w:cs="Times New Roman"/>
                <w:b/>
                <w:bCs/>
                <w:sz w:val="24"/>
                <w:szCs w:val="24"/>
                <w:lang w:val="lt-LT"/>
              </w:rPr>
              <w:t>klasė</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50727AD8"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52DF8390"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63C71602"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3</w:t>
            </w:r>
          </w:p>
        </w:tc>
      </w:tr>
      <w:tr w:rsidR="003D6F58" w:rsidRPr="00EF4CA0" w14:paraId="0CF21BCF" w14:textId="77777777" w:rsidTr="009D6EE9">
        <w:tc>
          <w:tcPr>
            <w:tcW w:w="5889" w:type="dxa"/>
            <w:tcBorders>
              <w:top w:val="single" w:sz="4" w:space="0" w:color="000000"/>
              <w:left w:val="single" w:sz="4" w:space="0" w:color="000000"/>
              <w:bottom w:val="single" w:sz="4" w:space="0" w:color="000000"/>
              <w:right w:val="single" w:sz="4" w:space="0" w:color="000000"/>
            </w:tcBorders>
            <w:shd w:val="clear" w:color="auto" w:fill="auto"/>
          </w:tcPr>
          <w:p w14:paraId="22E174E5" w14:textId="7B37CADD"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Lietuvių l</w:t>
            </w:r>
            <w:r w:rsidR="00FF7649" w:rsidRPr="00EF4CA0">
              <w:rPr>
                <w:rFonts w:ascii="Times New Roman" w:hAnsi="Times New Roman" w:cs="Times New Roman"/>
                <w:sz w:val="24"/>
                <w:szCs w:val="24"/>
                <w:lang w:val="lt-LT"/>
              </w:rPr>
              <w:t>iaudies</w:t>
            </w:r>
            <w:r w:rsidRPr="00EF4CA0">
              <w:rPr>
                <w:rFonts w:ascii="Times New Roman" w:hAnsi="Times New Roman" w:cs="Times New Roman"/>
                <w:sz w:val="24"/>
                <w:szCs w:val="24"/>
                <w:lang w:val="lt-LT"/>
              </w:rPr>
              <w:t xml:space="preserve"> sceninio šokio pagrindai</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3E4E4AFC" w14:textId="3377A142" w:rsidR="003D6F58" w:rsidRPr="00EF4CA0" w:rsidRDefault="00F345B0"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5C9F7E8F" w14:textId="60DCC236" w:rsidR="003D6F58" w:rsidRPr="00EF4CA0" w:rsidRDefault="00F345B0"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6DC72C0F" w14:textId="387D2AF3" w:rsidR="003D6F58" w:rsidRPr="00EF4CA0" w:rsidRDefault="00F345B0"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p>
        </w:tc>
      </w:tr>
      <w:tr w:rsidR="003D6F58" w:rsidRPr="00EF4CA0" w14:paraId="0B6A6E1D" w14:textId="77777777" w:rsidTr="009D6EE9">
        <w:tc>
          <w:tcPr>
            <w:tcW w:w="5889" w:type="dxa"/>
            <w:tcBorders>
              <w:top w:val="single" w:sz="4" w:space="0" w:color="000000"/>
              <w:left w:val="single" w:sz="4" w:space="0" w:color="000000"/>
              <w:bottom w:val="single" w:sz="4" w:space="0" w:color="000000"/>
              <w:right w:val="single" w:sz="4" w:space="0" w:color="000000"/>
            </w:tcBorders>
            <w:shd w:val="clear" w:color="auto" w:fill="auto"/>
          </w:tcPr>
          <w:p w14:paraId="3F219E74"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Klasikinio šokio pagrindai</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07C8A235"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37038B78"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1E0A479F"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3D6F58" w:rsidRPr="00EF4CA0" w14:paraId="1A3E1CAD" w14:textId="77777777" w:rsidTr="009D6EE9">
        <w:tc>
          <w:tcPr>
            <w:tcW w:w="5889" w:type="dxa"/>
            <w:tcBorders>
              <w:top w:val="single" w:sz="4" w:space="0" w:color="000000"/>
              <w:left w:val="single" w:sz="4" w:space="0" w:color="000000"/>
              <w:bottom w:val="single" w:sz="4" w:space="0" w:color="000000"/>
              <w:right w:val="single" w:sz="4" w:space="0" w:color="000000"/>
            </w:tcBorders>
            <w:shd w:val="clear" w:color="auto" w:fill="auto"/>
          </w:tcPr>
          <w:p w14:paraId="0D0F0FBA"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Liaudies papročiai ir folklorinis šokis</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15DB0719"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0EAC0A39"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7910F2C3"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r>
      <w:tr w:rsidR="003D6F58" w:rsidRPr="00EF4CA0" w14:paraId="6A65F1E0" w14:textId="77777777" w:rsidTr="009D6EE9">
        <w:tc>
          <w:tcPr>
            <w:tcW w:w="5889" w:type="dxa"/>
            <w:tcBorders>
              <w:top w:val="single" w:sz="4" w:space="0" w:color="000000"/>
              <w:left w:val="single" w:sz="4" w:space="0" w:color="000000"/>
              <w:bottom w:val="single" w:sz="4" w:space="0" w:color="000000"/>
              <w:right w:val="single" w:sz="4" w:space="0" w:color="000000"/>
            </w:tcBorders>
            <w:shd w:val="clear" w:color="auto" w:fill="auto"/>
          </w:tcPr>
          <w:p w14:paraId="5BDED9CF"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Šiuolaikinis ritminis šokis</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0F56C68C"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0F0BB55D"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4F3975B8"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3D6F58" w:rsidRPr="00EF4CA0" w14:paraId="0A96352B" w14:textId="77777777" w:rsidTr="009D6EE9">
        <w:tc>
          <w:tcPr>
            <w:tcW w:w="5889" w:type="dxa"/>
            <w:tcBorders>
              <w:top w:val="single" w:sz="4" w:space="0" w:color="000000"/>
              <w:left w:val="single" w:sz="4" w:space="0" w:color="000000"/>
              <w:bottom w:val="single" w:sz="4" w:space="0" w:color="000000"/>
              <w:right w:val="single" w:sz="4" w:space="0" w:color="000000"/>
            </w:tcBorders>
            <w:shd w:val="clear" w:color="auto" w:fill="auto"/>
          </w:tcPr>
          <w:p w14:paraId="63FD1D00"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Viso pamokų:</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004E8828" w14:textId="7113AA62" w:rsidR="003D6F58" w:rsidRPr="00EF4CA0" w:rsidRDefault="00F345B0"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5FCA235F" w14:textId="2D4D4A28" w:rsidR="003D6F58" w:rsidRPr="00EF4CA0" w:rsidRDefault="00F345B0"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68BBE03B" w14:textId="17CF276D" w:rsidR="003D6F58" w:rsidRPr="00EF4CA0" w:rsidRDefault="00F345B0"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w:t>
            </w:r>
          </w:p>
        </w:tc>
      </w:tr>
      <w:tr w:rsidR="00F345B0" w:rsidRPr="00EF4CA0" w14:paraId="75BAEEFE" w14:textId="77777777" w:rsidTr="009D6EE9">
        <w:tc>
          <w:tcPr>
            <w:tcW w:w="5889" w:type="dxa"/>
            <w:tcBorders>
              <w:top w:val="single" w:sz="4" w:space="0" w:color="000000"/>
              <w:left w:val="single" w:sz="4" w:space="0" w:color="000000"/>
              <w:bottom w:val="single" w:sz="4" w:space="0" w:color="000000"/>
              <w:right w:val="single" w:sz="4" w:space="0" w:color="000000"/>
            </w:tcBorders>
            <w:shd w:val="clear" w:color="auto" w:fill="auto"/>
          </w:tcPr>
          <w:p w14:paraId="26AA1388" w14:textId="77777777" w:rsidR="00F345B0" w:rsidRPr="00EF4CA0" w:rsidRDefault="00F345B0" w:rsidP="0072578D">
            <w:pPr>
              <w:spacing w:after="0" w:line="240" w:lineRule="auto"/>
              <w:rPr>
                <w:rFonts w:ascii="Times New Roman" w:hAnsi="Times New Roman" w:cs="Times New Roman"/>
                <w:sz w:val="24"/>
                <w:szCs w:val="24"/>
                <w:lang w:val="lt-LT"/>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65BC167B" w14:textId="77777777" w:rsidR="00F345B0" w:rsidRDefault="00F345B0" w:rsidP="0072578D">
            <w:pPr>
              <w:spacing w:after="0" w:line="240" w:lineRule="auto"/>
              <w:rPr>
                <w:rFonts w:ascii="Times New Roman" w:hAnsi="Times New Roman" w:cs="Times New Roman"/>
                <w:sz w:val="24"/>
                <w:szCs w:val="24"/>
                <w:lang w:val="lt-LT"/>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7BB750DC" w14:textId="77777777" w:rsidR="00F345B0" w:rsidRDefault="00F345B0" w:rsidP="0072578D">
            <w:pPr>
              <w:spacing w:after="0" w:line="240" w:lineRule="auto"/>
              <w:rPr>
                <w:rFonts w:ascii="Times New Roman" w:hAnsi="Times New Roman" w:cs="Times New Roman"/>
                <w:sz w:val="24"/>
                <w:szCs w:val="24"/>
                <w:lang w:val="lt-LT"/>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42A60281" w14:textId="77777777" w:rsidR="00F345B0" w:rsidRDefault="00F345B0" w:rsidP="0072578D">
            <w:pPr>
              <w:spacing w:after="0" w:line="240" w:lineRule="auto"/>
              <w:rPr>
                <w:rFonts w:ascii="Times New Roman" w:hAnsi="Times New Roman" w:cs="Times New Roman"/>
                <w:sz w:val="24"/>
                <w:szCs w:val="24"/>
                <w:lang w:val="lt-LT"/>
              </w:rPr>
            </w:pPr>
          </w:p>
        </w:tc>
      </w:tr>
    </w:tbl>
    <w:p w14:paraId="3DD48993" w14:textId="77777777" w:rsidR="00EE61BF" w:rsidRDefault="00EE61BF" w:rsidP="00FF7649">
      <w:pPr>
        <w:spacing w:after="0" w:line="240" w:lineRule="auto"/>
        <w:jc w:val="center"/>
        <w:rPr>
          <w:rFonts w:ascii="Times New Roman" w:hAnsi="Times New Roman" w:cs="Times New Roman"/>
          <w:b/>
          <w:bCs/>
          <w:sz w:val="24"/>
          <w:szCs w:val="24"/>
          <w:lang w:val="lt-LT"/>
        </w:rPr>
      </w:pPr>
    </w:p>
    <w:p w14:paraId="2FBAE1CF" w14:textId="6736D69F"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IX SKYRIUS</w:t>
      </w:r>
    </w:p>
    <w:p w14:paraId="2F759419"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CHOREOGRAFIJOS PAGRINDINIO SKYRIAUS UGDYMO PLANAS</w:t>
      </w:r>
    </w:p>
    <w:p w14:paraId="4CBF4B03" w14:textId="77777777" w:rsidR="003D6F58" w:rsidRPr="00EF4CA0" w:rsidRDefault="003D6F58" w:rsidP="0072578D">
      <w:pPr>
        <w:spacing w:after="0" w:line="240" w:lineRule="auto"/>
        <w:rPr>
          <w:rFonts w:ascii="Times New Roman" w:hAnsi="Times New Roman" w:cs="Times New Roman"/>
          <w:sz w:val="24"/>
          <w:szCs w:val="24"/>
          <w:lang w:val="lt-LT"/>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3"/>
        <w:gridCol w:w="1102"/>
        <w:gridCol w:w="1239"/>
        <w:gridCol w:w="1102"/>
        <w:gridCol w:w="1342"/>
      </w:tblGrid>
      <w:tr w:rsidR="003D6F58" w:rsidRPr="00EF4CA0" w14:paraId="143F7661" w14:textId="77777777" w:rsidTr="009D6EE9">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61AD9A50" w14:textId="23CCAD91"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Dalykas</w:t>
            </w:r>
            <w:r w:rsidR="00FF7649" w:rsidRPr="00EF4CA0">
              <w:rPr>
                <w:rFonts w:ascii="Times New Roman" w:hAnsi="Times New Roman" w:cs="Times New Roman"/>
                <w:b/>
                <w:bCs/>
                <w:sz w:val="24"/>
                <w:szCs w:val="24"/>
                <w:lang w:val="lt-LT"/>
              </w:rPr>
              <w:t>/</w:t>
            </w:r>
            <w:r w:rsidRPr="00EF4CA0">
              <w:rPr>
                <w:rFonts w:ascii="Times New Roman" w:hAnsi="Times New Roman" w:cs="Times New Roman"/>
                <w:b/>
                <w:bCs/>
                <w:sz w:val="24"/>
                <w:szCs w:val="24"/>
                <w:lang w:val="lt-LT"/>
              </w:rPr>
              <w:t>klasė</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5C05E24D"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4</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68C78BBF"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4A490E2E"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6</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6FB1D4D9"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7</w:t>
            </w:r>
          </w:p>
        </w:tc>
      </w:tr>
      <w:tr w:rsidR="00866096" w:rsidRPr="00EF4CA0" w14:paraId="7CA95979" w14:textId="77777777" w:rsidTr="009D6EE9">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61AD304B" w14:textId="120BA6FB" w:rsidR="00866096" w:rsidRPr="00EF4CA0" w:rsidRDefault="00F345B0"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Lietuvių liaudies šokis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4C228AE8" w14:textId="6411B390" w:rsidR="00866096" w:rsidRPr="00EF4CA0" w:rsidRDefault="00F345B0"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6437C211" w14:textId="162286FD" w:rsidR="00866096" w:rsidRPr="00EF4CA0" w:rsidRDefault="00F345B0"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4A1CF392" w14:textId="45A14C0F" w:rsidR="00866096" w:rsidRPr="00EF4CA0" w:rsidRDefault="00F345B0"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53B9095F" w14:textId="57EFC579" w:rsidR="00866096" w:rsidRPr="00EF4CA0" w:rsidRDefault="00F345B0"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p>
        </w:tc>
      </w:tr>
      <w:tr w:rsidR="00F345B0" w:rsidRPr="00EF4CA0" w14:paraId="21F2278B" w14:textId="77777777" w:rsidTr="009D6EE9">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07DA809B" w14:textId="13786D71" w:rsidR="00F345B0" w:rsidRPr="00EF4CA0" w:rsidRDefault="00F345B0" w:rsidP="00F345B0">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Klasikinis šokis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64846158" w14:textId="0E0B36CF" w:rsidR="00F345B0" w:rsidRPr="00EF4CA0" w:rsidRDefault="00F345B0" w:rsidP="00F345B0">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45975F29" w14:textId="5F4263DC" w:rsidR="00F345B0" w:rsidRPr="00EF4CA0" w:rsidRDefault="00F345B0" w:rsidP="00F345B0">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5B2A7AD7" w14:textId="10FDE5C3" w:rsidR="00F345B0" w:rsidRPr="00EF4CA0" w:rsidRDefault="00F345B0" w:rsidP="00F345B0">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07B766DF" w14:textId="77642076" w:rsidR="00F345B0" w:rsidRPr="00EF4CA0" w:rsidRDefault="00F345B0" w:rsidP="00F345B0">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F345B0" w:rsidRPr="00EF4CA0" w14:paraId="1AC33A0B" w14:textId="77777777" w:rsidTr="009D6EE9">
        <w:trPr>
          <w:trHeight w:val="270"/>
        </w:trPr>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61E3D19E" w14:textId="46A472A0" w:rsidR="00F345B0" w:rsidRPr="00EF4CA0" w:rsidRDefault="00EA4029" w:rsidP="00EA4029">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Charakterinio šokio pagrindai</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7BED773B" w14:textId="1E4F1A62" w:rsidR="00F345B0" w:rsidRPr="00EF4CA0" w:rsidRDefault="00EA4029" w:rsidP="00F345B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600414A8" w14:textId="178AAA5A" w:rsidR="00F345B0" w:rsidRPr="00EF4CA0" w:rsidRDefault="00EA4029" w:rsidP="00F345B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1799658C" w14:textId="73408832" w:rsidR="00F345B0" w:rsidRPr="00EF4CA0" w:rsidRDefault="00EA4029" w:rsidP="00F345B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72D970A4" w14:textId="59CF0348" w:rsidR="00F345B0" w:rsidRPr="00EF4CA0" w:rsidRDefault="00EA4029" w:rsidP="00F345B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w:t>
            </w:r>
          </w:p>
        </w:tc>
      </w:tr>
      <w:tr w:rsidR="00F345B0" w:rsidRPr="00EF4CA0" w14:paraId="3D023F7F" w14:textId="77777777" w:rsidTr="009D6EE9">
        <w:trPr>
          <w:trHeight w:val="272"/>
        </w:trPr>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4E967237" w14:textId="25D670DF" w:rsidR="00F345B0" w:rsidRPr="00EF4CA0" w:rsidRDefault="00F345B0" w:rsidP="00F345B0">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Šiuolaikinis modernus šokis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7CA886FC" w14:textId="2EB4D203" w:rsidR="00F345B0" w:rsidRPr="00EF4CA0" w:rsidRDefault="00F345B0" w:rsidP="00F345B0">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684F7E09" w14:textId="69E97D00" w:rsidR="00F345B0" w:rsidRPr="00EF4CA0" w:rsidRDefault="00F345B0" w:rsidP="00F345B0">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4CA30F49" w14:textId="2910A593" w:rsidR="00F345B0" w:rsidRPr="00EF4CA0" w:rsidRDefault="00F345B0" w:rsidP="00F345B0">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268E5291" w14:textId="431F3355" w:rsidR="00F345B0" w:rsidRPr="00EF4CA0" w:rsidRDefault="00F345B0" w:rsidP="00F345B0">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F345B0" w:rsidRPr="00EF4CA0" w14:paraId="516D6CE7" w14:textId="77777777" w:rsidTr="009D6EE9">
        <w:trPr>
          <w:trHeight w:val="272"/>
        </w:trPr>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4DBD9D68" w14:textId="4ACAA3D3" w:rsidR="00F345B0" w:rsidRPr="00EF4CA0" w:rsidRDefault="00F345B0" w:rsidP="00F345B0">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Viso pamokų:</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7E4C7D6A" w14:textId="6DDB395E" w:rsidR="00F345B0" w:rsidRPr="00EF4CA0" w:rsidRDefault="00EA4029" w:rsidP="00F345B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57743528" w14:textId="0FB13FA1" w:rsidR="00F345B0" w:rsidRPr="00EF4CA0" w:rsidRDefault="00EA4029" w:rsidP="00F345B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20281DDE" w14:textId="262A479A" w:rsidR="00F345B0" w:rsidRPr="00EF4CA0" w:rsidRDefault="00EA4029" w:rsidP="00F345B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3E0E9B6D" w14:textId="108E298A" w:rsidR="00F345B0" w:rsidRPr="00EF4CA0" w:rsidRDefault="00EA4029" w:rsidP="00F345B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w:t>
            </w:r>
          </w:p>
        </w:tc>
      </w:tr>
    </w:tbl>
    <w:p w14:paraId="18F30412"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Pastabos:</w:t>
      </w:r>
    </w:p>
    <w:p w14:paraId="3DEFF524"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       1. Lietuvių sceninio šokio, klasikinio, pramoginio, liaudies papročių ir folkloro bei šiuolaikinio šokio pamokos grupinės (10–24 mokiniai).</w:t>
      </w:r>
    </w:p>
    <w:p w14:paraId="399C2E4F" w14:textId="77777777" w:rsidR="00866096"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       2. Visiems užsiėmimams, išskyrus šiuolaikinį šokį, skiriam</w:t>
      </w:r>
      <w:r w:rsidR="00866096" w:rsidRPr="00EF4CA0">
        <w:rPr>
          <w:rFonts w:ascii="Times New Roman" w:hAnsi="Times New Roman" w:cs="Times New Roman"/>
          <w:sz w:val="24"/>
          <w:szCs w:val="24"/>
          <w:lang w:val="lt-LT"/>
        </w:rPr>
        <w:t>os koncertmeisterio pamokos</w:t>
      </w:r>
    </w:p>
    <w:p w14:paraId="34F73E81" w14:textId="77777777" w:rsidR="00FF7649" w:rsidRPr="00EF4CA0" w:rsidRDefault="00FF7649" w:rsidP="00FF7649">
      <w:pPr>
        <w:spacing w:after="0" w:line="240" w:lineRule="auto"/>
        <w:jc w:val="center"/>
        <w:rPr>
          <w:rFonts w:ascii="Times New Roman" w:hAnsi="Times New Roman" w:cs="Times New Roman"/>
          <w:b/>
          <w:bCs/>
          <w:sz w:val="24"/>
          <w:szCs w:val="24"/>
          <w:lang w:val="lt-LT"/>
        </w:rPr>
      </w:pPr>
    </w:p>
    <w:p w14:paraId="7144F397" w14:textId="1D5D04F4" w:rsidR="003D6F58" w:rsidRPr="00EF4CA0" w:rsidRDefault="003D6F58" w:rsidP="009535C8">
      <w:pPr>
        <w:spacing w:after="0" w:line="240" w:lineRule="auto"/>
        <w:jc w:val="center"/>
        <w:rPr>
          <w:rFonts w:ascii="Times New Roman" w:hAnsi="Times New Roman" w:cs="Times New Roman"/>
          <w:sz w:val="24"/>
          <w:szCs w:val="24"/>
          <w:lang w:val="lt-LT"/>
        </w:rPr>
      </w:pPr>
      <w:r w:rsidRPr="00EF4CA0">
        <w:rPr>
          <w:rFonts w:ascii="Times New Roman" w:hAnsi="Times New Roman" w:cs="Times New Roman"/>
          <w:b/>
          <w:bCs/>
          <w:sz w:val="24"/>
          <w:szCs w:val="24"/>
          <w:lang w:val="lt-LT"/>
        </w:rPr>
        <w:t>X SKYRIUS</w:t>
      </w:r>
    </w:p>
    <w:p w14:paraId="651151F4"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PAGRINDINIS TEATRINIS UGDYMAS</w:t>
      </w:r>
    </w:p>
    <w:p w14:paraId="6481DD79" w14:textId="77777777" w:rsidR="003D6F58" w:rsidRPr="00EF4CA0" w:rsidRDefault="003D6F58" w:rsidP="0072578D">
      <w:pPr>
        <w:spacing w:after="0" w:line="240" w:lineRule="auto"/>
        <w:rPr>
          <w:rFonts w:ascii="Times New Roman" w:hAnsi="Times New Roman" w:cs="Times New Roman"/>
          <w:sz w:val="24"/>
          <w:szCs w:val="24"/>
          <w:lang w:val="lt-LT"/>
        </w:rPr>
      </w:pPr>
    </w:p>
    <w:tbl>
      <w:tblPr>
        <w:tblW w:w="9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1247"/>
        <w:gridCol w:w="1240"/>
        <w:gridCol w:w="1104"/>
        <w:gridCol w:w="1342"/>
      </w:tblGrid>
      <w:tr w:rsidR="003D6F58" w:rsidRPr="00EF4CA0" w14:paraId="68F80F9D" w14:textId="77777777" w:rsidTr="009D6EE9">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651A5102" w14:textId="6AA1C1F3"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Dalykas</w:t>
            </w:r>
            <w:r w:rsidR="00FF7649" w:rsidRPr="00EF4CA0">
              <w:rPr>
                <w:rFonts w:ascii="Times New Roman" w:hAnsi="Times New Roman" w:cs="Times New Roman"/>
                <w:b/>
                <w:bCs/>
                <w:sz w:val="24"/>
                <w:szCs w:val="24"/>
                <w:lang w:val="lt-LT"/>
              </w:rPr>
              <w:t>/</w:t>
            </w:r>
            <w:r w:rsidRPr="00EF4CA0">
              <w:rPr>
                <w:rFonts w:ascii="Times New Roman" w:hAnsi="Times New Roman" w:cs="Times New Roman"/>
                <w:b/>
                <w:bCs/>
                <w:sz w:val="24"/>
                <w:szCs w:val="24"/>
                <w:lang w:val="lt-LT"/>
              </w:rPr>
              <w:t>klasė</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3DA2A2B4"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348993A"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4</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332B04A3"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5</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145DAE65"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6</w:t>
            </w:r>
          </w:p>
        </w:tc>
      </w:tr>
      <w:tr w:rsidR="003D6F58" w:rsidRPr="00EF4CA0" w14:paraId="2A00AF8D" w14:textId="77777777" w:rsidTr="009D6EE9">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0F7BD959"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Teatro raiška</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1D4DE09C"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FAE79C4"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3</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73823DC6"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6688D282"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3</w:t>
            </w:r>
          </w:p>
        </w:tc>
      </w:tr>
      <w:tr w:rsidR="003D6F58" w:rsidRPr="00EF4CA0" w14:paraId="4016D317" w14:textId="77777777" w:rsidTr="009D6EE9">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775B8465"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Sceninė kalba</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0CF2FE2C"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0,5</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10D8B9D"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5FB1F7A0"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49759D0D"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r>
      <w:tr w:rsidR="003D6F58" w:rsidRPr="00EF4CA0" w14:paraId="3FFC881A" w14:textId="77777777" w:rsidTr="009D6EE9">
        <w:trPr>
          <w:trHeight w:val="286"/>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46ACEB41"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lastRenderedPageBreak/>
              <w:t>Viso pamokų:</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72C9E48B"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3,5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65190B9"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4 </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4229D629"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4 </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14:paraId="5A09AB46"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4</w:t>
            </w:r>
          </w:p>
        </w:tc>
      </w:tr>
    </w:tbl>
    <w:p w14:paraId="55FE27F5"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    Pastabos: </w:t>
      </w:r>
    </w:p>
    <w:p w14:paraId="124FCC08"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1. Mokiniai mokosi 6 metus. </w:t>
      </w:r>
    </w:p>
    <w:p w14:paraId="1A530335"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 2. Vaidybos ir sceninės kultūros pagrindų, scenos judesio, teatro raiškos, muzikavimo pamokos grupinės.</w:t>
      </w:r>
    </w:p>
    <w:p w14:paraId="7DAED9D9" w14:textId="7EA43566"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 3. Scenos kalbos  pamokos</w:t>
      </w:r>
      <w:r w:rsidR="00AA45F2">
        <w:rPr>
          <w:rFonts w:ascii="Times New Roman" w:hAnsi="Times New Roman" w:cs="Times New Roman"/>
          <w:sz w:val="24"/>
          <w:szCs w:val="24"/>
          <w:lang w:val="lt-LT"/>
        </w:rPr>
        <w:t xml:space="preserve"> –</w:t>
      </w:r>
      <w:r w:rsidRPr="00EF4CA0">
        <w:rPr>
          <w:rFonts w:ascii="Times New Roman" w:hAnsi="Times New Roman" w:cs="Times New Roman"/>
          <w:sz w:val="24"/>
          <w:szCs w:val="24"/>
          <w:lang w:val="lt-LT"/>
        </w:rPr>
        <w:t xml:space="preserve"> individualios.</w:t>
      </w:r>
    </w:p>
    <w:p w14:paraId="66B649BE" w14:textId="77777777" w:rsidR="00866096" w:rsidRPr="00EF4CA0" w:rsidRDefault="00866096" w:rsidP="0072578D">
      <w:pPr>
        <w:spacing w:after="0" w:line="240" w:lineRule="auto"/>
        <w:rPr>
          <w:rFonts w:ascii="Times New Roman" w:hAnsi="Times New Roman" w:cs="Times New Roman"/>
          <w:sz w:val="24"/>
          <w:szCs w:val="24"/>
          <w:lang w:val="lt-LT"/>
        </w:rPr>
      </w:pPr>
    </w:p>
    <w:p w14:paraId="7A37EFC3" w14:textId="1CFA9919" w:rsidR="00866096" w:rsidRPr="00EF4CA0" w:rsidRDefault="009535C8" w:rsidP="009535C8">
      <w:pPr>
        <w:spacing w:after="0" w:line="240" w:lineRule="auto"/>
        <w:jc w:val="center"/>
        <w:rPr>
          <w:rFonts w:ascii="Times New Roman" w:hAnsi="Times New Roman" w:cs="Times New Roman"/>
          <w:sz w:val="24"/>
          <w:szCs w:val="24"/>
          <w:lang w:val="lt-LT"/>
        </w:rPr>
      </w:pPr>
      <w:r w:rsidRPr="00EF4CA0">
        <w:rPr>
          <w:rFonts w:ascii="Times New Roman" w:hAnsi="Times New Roman" w:cs="Times New Roman"/>
          <w:b/>
          <w:bCs/>
          <w:sz w:val="24"/>
          <w:szCs w:val="24"/>
          <w:lang w:val="lt-LT"/>
        </w:rPr>
        <w:t>XI SKYRIUS</w:t>
      </w:r>
    </w:p>
    <w:p w14:paraId="4EAC2597"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PRADINIO CHORINIO DAINAVIMO PROGRAMA</w:t>
      </w:r>
    </w:p>
    <w:p w14:paraId="3D2AEB78" w14:textId="77777777" w:rsidR="003D6F58" w:rsidRPr="00EF4CA0" w:rsidRDefault="003D6F58" w:rsidP="0072578D">
      <w:pPr>
        <w:spacing w:after="0" w:line="240" w:lineRule="auto"/>
        <w:rPr>
          <w:rFonts w:ascii="Times New Roman" w:hAnsi="Times New Roman" w:cs="Times New Roman"/>
          <w:sz w:val="24"/>
          <w:szCs w:val="24"/>
          <w:lang w:val="lt-LT"/>
        </w:rPr>
      </w:pPr>
    </w:p>
    <w:tbl>
      <w:tblPr>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8"/>
        <w:gridCol w:w="1205"/>
        <w:gridCol w:w="1102"/>
        <w:gridCol w:w="1340"/>
      </w:tblGrid>
      <w:tr w:rsidR="003D6F58" w:rsidRPr="00EF4CA0" w14:paraId="0EF81814" w14:textId="77777777" w:rsidTr="009D6EE9">
        <w:tc>
          <w:tcPr>
            <w:tcW w:w="5927" w:type="dxa"/>
            <w:tcBorders>
              <w:top w:val="single" w:sz="4" w:space="0" w:color="000000"/>
              <w:left w:val="single" w:sz="4" w:space="0" w:color="000000"/>
              <w:bottom w:val="single" w:sz="4" w:space="0" w:color="000000"/>
              <w:right w:val="single" w:sz="4" w:space="0" w:color="000000"/>
            </w:tcBorders>
            <w:shd w:val="clear" w:color="auto" w:fill="auto"/>
          </w:tcPr>
          <w:p w14:paraId="32983DBA"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Pasirenkamieji dalykai/ ugdymo trukmė metais</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1584C7F6"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1</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21F7F578"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4090D2E9" w14:textId="77777777" w:rsidR="003D6F58" w:rsidRPr="00EF4CA0" w:rsidRDefault="003D6F58" w:rsidP="00FF7649">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3</w:t>
            </w:r>
          </w:p>
        </w:tc>
      </w:tr>
      <w:tr w:rsidR="003D6F58" w:rsidRPr="00EF4CA0" w14:paraId="6B0DE1D3" w14:textId="77777777" w:rsidTr="009D6EE9">
        <w:tc>
          <w:tcPr>
            <w:tcW w:w="5927" w:type="dxa"/>
            <w:tcBorders>
              <w:top w:val="single" w:sz="4" w:space="0" w:color="000000"/>
              <w:left w:val="single" w:sz="4" w:space="0" w:color="000000"/>
              <w:bottom w:val="single" w:sz="4" w:space="0" w:color="000000"/>
              <w:right w:val="single" w:sz="4" w:space="0" w:color="000000"/>
            </w:tcBorders>
            <w:shd w:val="clear" w:color="auto" w:fill="auto"/>
          </w:tcPr>
          <w:p w14:paraId="5EC06C2A"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Chorinis dainavimas</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17026A3E"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52B27DFA"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2497B52A"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3D6F58" w:rsidRPr="00EF4CA0" w14:paraId="50B9C0AF" w14:textId="77777777" w:rsidTr="009D6EE9">
        <w:tc>
          <w:tcPr>
            <w:tcW w:w="5927" w:type="dxa"/>
            <w:tcBorders>
              <w:top w:val="single" w:sz="4" w:space="0" w:color="000000"/>
              <w:left w:val="single" w:sz="4" w:space="0" w:color="000000"/>
              <w:bottom w:val="single" w:sz="4" w:space="0" w:color="000000"/>
              <w:right w:val="single" w:sz="4" w:space="0" w:color="000000"/>
            </w:tcBorders>
            <w:shd w:val="clear" w:color="auto" w:fill="auto"/>
          </w:tcPr>
          <w:p w14:paraId="0E9D4621" w14:textId="77777777" w:rsidR="003D6F58" w:rsidRPr="00EF4CA0" w:rsidRDefault="00FF262A"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Solfedis</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429817CF"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5FD64666"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3A57ADF7"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3D6F58" w:rsidRPr="00EF4CA0" w14:paraId="543FB6B0" w14:textId="77777777" w:rsidTr="009D6EE9">
        <w:tc>
          <w:tcPr>
            <w:tcW w:w="5927" w:type="dxa"/>
            <w:tcBorders>
              <w:top w:val="single" w:sz="4" w:space="0" w:color="000000"/>
              <w:left w:val="single" w:sz="4" w:space="0" w:color="000000"/>
              <w:bottom w:val="single" w:sz="4" w:space="0" w:color="000000"/>
              <w:right w:val="single" w:sz="4" w:space="0" w:color="000000"/>
            </w:tcBorders>
            <w:shd w:val="clear" w:color="auto" w:fill="auto"/>
          </w:tcPr>
          <w:p w14:paraId="0121DF42"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Muzikos instrumentas</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0B7E86C0"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0.5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100427D4"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0A78B836"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r>
      <w:tr w:rsidR="003D6F58" w:rsidRPr="00EF4CA0" w14:paraId="3D2AC228" w14:textId="77777777" w:rsidTr="009D6EE9">
        <w:trPr>
          <w:trHeight w:val="251"/>
        </w:trPr>
        <w:tc>
          <w:tcPr>
            <w:tcW w:w="5927" w:type="dxa"/>
            <w:tcBorders>
              <w:top w:val="single" w:sz="4" w:space="0" w:color="000000"/>
              <w:left w:val="single" w:sz="4" w:space="0" w:color="000000"/>
              <w:bottom w:val="single" w:sz="4" w:space="0" w:color="000000"/>
              <w:right w:val="single" w:sz="4" w:space="0" w:color="000000"/>
            </w:tcBorders>
            <w:shd w:val="clear" w:color="auto" w:fill="auto"/>
          </w:tcPr>
          <w:p w14:paraId="2B504F93"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Meninė praktika (choras, ansamblis)</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43097D17" w14:textId="77777777" w:rsidR="003D6F58" w:rsidRPr="00EF4CA0" w:rsidRDefault="003D6F58" w:rsidP="0072578D">
            <w:pPr>
              <w:spacing w:after="0" w:line="240" w:lineRule="auto"/>
              <w:rPr>
                <w:rFonts w:ascii="Times New Roman" w:hAnsi="Times New Roman" w:cs="Times New Roman"/>
                <w:sz w:val="24"/>
                <w:szCs w:val="24"/>
                <w:lang w:val="lt-LT"/>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5E10A828" w14:textId="77777777" w:rsidR="003D6F58" w:rsidRPr="00EF4CA0" w:rsidRDefault="003D6F58" w:rsidP="0072578D">
            <w:pPr>
              <w:spacing w:after="0" w:line="240" w:lineRule="auto"/>
              <w:rPr>
                <w:rFonts w:ascii="Times New Roman" w:hAnsi="Times New Roman" w:cs="Times New Roman"/>
                <w:sz w:val="24"/>
                <w:szCs w:val="24"/>
                <w:lang w:val="lt-LT"/>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400FE757" w14:textId="77777777" w:rsidR="003D6F58" w:rsidRPr="00EF4CA0" w:rsidRDefault="003D6F58" w:rsidP="0072578D">
            <w:pPr>
              <w:spacing w:after="0" w:line="240" w:lineRule="auto"/>
              <w:rPr>
                <w:rFonts w:ascii="Times New Roman" w:hAnsi="Times New Roman" w:cs="Times New Roman"/>
                <w:sz w:val="24"/>
                <w:szCs w:val="24"/>
                <w:lang w:val="lt-LT"/>
              </w:rPr>
            </w:pPr>
          </w:p>
        </w:tc>
      </w:tr>
      <w:tr w:rsidR="003D6F58" w:rsidRPr="00EF4CA0" w14:paraId="4F91EFE3" w14:textId="77777777" w:rsidTr="009D6EE9">
        <w:tc>
          <w:tcPr>
            <w:tcW w:w="5927" w:type="dxa"/>
            <w:tcBorders>
              <w:top w:val="single" w:sz="4" w:space="0" w:color="000000"/>
              <w:left w:val="single" w:sz="4" w:space="0" w:color="000000"/>
              <w:bottom w:val="single" w:sz="4" w:space="0" w:color="000000"/>
              <w:right w:val="single" w:sz="4" w:space="0" w:color="000000"/>
            </w:tcBorders>
            <w:shd w:val="clear" w:color="auto" w:fill="auto"/>
          </w:tcPr>
          <w:p w14:paraId="2C67524C"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Viso  pamokų skaičius</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12CCF851"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4.5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5C5EF292"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418CBF41"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5</w:t>
            </w:r>
          </w:p>
        </w:tc>
      </w:tr>
    </w:tbl>
    <w:p w14:paraId="2CACB80D" w14:textId="4961CD99" w:rsidR="003D6F58" w:rsidRPr="00EF4CA0" w:rsidRDefault="003D6F58" w:rsidP="0072578D">
      <w:pPr>
        <w:spacing w:after="0" w:line="240" w:lineRule="auto"/>
        <w:rPr>
          <w:rFonts w:ascii="Times New Roman" w:hAnsi="Times New Roman" w:cs="Times New Roman"/>
          <w:sz w:val="24"/>
          <w:szCs w:val="24"/>
          <w:lang w:val="lt-LT"/>
        </w:rPr>
      </w:pPr>
    </w:p>
    <w:p w14:paraId="18E9569F" w14:textId="4AACD74B" w:rsidR="00EF4CA0" w:rsidRPr="00EF4CA0" w:rsidRDefault="00EF4CA0" w:rsidP="0072578D">
      <w:pPr>
        <w:spacing w:after="0" w:line="240" w:lineRule="auto"/>
        <w:rPr>
          <w:rFonts w:ascii="Times New Roman" w:hAnsi="Times New Roman" w:cs="Times New Roman"/>
          <w:sz w:val="24"/>
          <w:szCs w:val="24"/>
          <w:lang w:val="lt-LT"/>
        </w:rPr>
      </w:pPr>
    </w:p>
    <w:p w14:paraId="791D835E" w14:textId="025BAC63" w:rsidR="003D6F58" w:rsidRPr="00EF4CA0" w:rsidRDefault="009535C8" w:rsidP="00EF4CA0">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XII SKYRIUS</w:t>
      </w:r>
    </w:p>
    <w:p w14:paraId="7C459346" w14:textId="2EE6226B" w:rsidR="003D6F58" w:rsidRPr="00EF4CA0" w:rsidRDefault="003D6F58" w:rsidP="00EF4CA0">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PAGRINDI</w:t>
      </w:r>
      <w:r w:rsidR="00F279B5" w:rsidRPr="00EF4CA0">
        <w:rPr>
          <w:rFonts w:ascii="Times New Roman" w:hAnsi="Times New Roman" w:cs="Times New Roman"/>
          <w:b/>
          <w:bCs/>
          <w:sz w:val="24"/>
          <w:szCs w:val="24"/>
          <w:lang w:val="lt-LT"/>
        </w:rPr>
        <w:t>NIO CHORINIO DAINAVIMO PROGRAMA</w:t>
      </w:r>
    </w:p>
    <w:p w14:paraId="4DC33EA8" w14:textId="77777777" w:rsidR="00EF4CA0" w:rsidRPr="00EF4CA0" w:rsidRDefault="00EF4CA0" w:rsidP="00EF4CA0">
      <w:pPr>
        <w:spacing w:after="0" w:line="240" w:lineRule="auto"/>
        <w:jc w:val="center"/>
        <w:rPr>
          <w:rFonts w:ascii="Times New Roman" w:hAnsi="Times New Roman" w:cs="Times New Roman"/>
          <w:b/>
          <w:bCs/>
          <w:sz w:val="24"/>
          <w:szCs w:val="24"/>
          <w:lang w:val="lt-LT"/>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3"/>
        <w:gridCol w:w="1144"/>
        <w:gridCol w:w="1197"/>
        <w:gridCol w:w="1102"/>
        <w:gridCol w:w="1340"/>
      </w:tblGrid>
      <w:tr w:rsidR="003D6F58" w:rsidRPr="00EF4CA0" w14:paraId="320DFA8F" w14:textId="77777777" w:rsidTr="009D6EE9">
        <w:tc>
          <w:tcPr>
            <w:tcW w:w="4793" w:type="dxa"/>
            <w:tcBorders>
              <w:top w:val="single" w:sz="4" w:space="0" w:color="000000"/>
              <w:left w:val="single" w:sz="4" w:space="0" w:color="000000"/>
              <w:bottom w:val="single" w:sz="4" w:space="0" w:color="000000"/>
              <w:right w:val="single" w:sz="4" w:space="0" w:color="000000"/>
            </w:tcBorders>
            <w:shd w:val="clear" w:color="auto" w:fill="auto"/>
          </w:tcPr>
          <w:p w14:paraId="142FD473" w14:textId="5647A06D" w:rsidR="003D6F58" w:rsidRPr="00EF4CA0" w:rsidRDefault="003D6F58" w:rsidP="00EF4CA0">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Pasirenkamieji dalykai/ugdymo trukmė metais</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09F60889" w14:textId="77777777" w:rsidR="003D6F58" w:rsidRPr="00EF4CA0" w:rsidRDefault="003D6F58" w:rsidP="00EF4CA0">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3EB2318F" w14:textId="77777777" w:rsidR="003D6F58" w:rsidRPr="00EF4CA0" w:rsidRDefault="003D6F58" w:rsidP="00EF4CA0">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552400DB" w14:textId="77777777" w:rsidR="003D6F58" w:rsidRPr="00EF4CA0" w:rsidRDefault="003D6F58" w:rsidP="00EF4CA0">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6</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6141BD74" w14:textId="77777777" w:rsidR="003D6F58" w:rsidRPr="00EF4CA0" w:rsidRDefault="003D6F58" w:rsidP="00EF4CA0">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7</w:t>
            </w:r>
          </w:p>
        </w:tc>
      </w:tr>
      <w:tr w:rsidR="003D6F58" w:rsidRPr="00EF4CA0" w14:paraId="4AF9813E" w14:textId="77777777" w:rsidTr="009D6EE9">
        <w:tc>
          <w:tcPr>
            <w:tcW w:w="4793" w:type="dxa"/>
            <w:tcBorders>
              <w:top w:val="single" w:sz="4" w:space="0" w:color="000000"/>
              <w:left w:val="single" w:sz="4" w:space="0" w:color="000000"/>
              <w:bottom w:val="single" w:sz="4" w:space="0" w:color="000000"/>
              <w:right w:val="single" w:sz="4" w:space="0" w:color="000000"/>
            </w:tcBorders>
            <w:shd w:val="clear" w:color="auto" w:fill="auto"/>
          </w:tcPr>
          <w:p w14:paraId="5D521D9C"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Chorinis dainavimas</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3246C576"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601206E6"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2E9F86E3"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39068A6E"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3D6F58" w:rsidRPr="00EF4CA0" w14:paraId="5D3DDEBA" w14:textId="77777777" w:rsidTr="009D6EE9">
        <w:tc>
          <w:tcPr>
            <w:tcW w:w="4793" w:type="dxa"/>
            <w:tcBorders>
              <w:top w:val="single" w:sz="4" w:space="0" w:color="000000"/>
              <w:left w:val="single" w:sz="4" w:space="0" w:color="000000"/>
              <w:bottom w:val="single" w:sz="4" w:space="0" w:color="000000"/>
              <w:right w:val="single" w:sz="4" w:space="0" w:color="000000"/>
            </w:tcBorders>
            <w:shd w:val="clear" w:color="auto" w:fill="auto"/>
          </w:tcPr>
          <w:p w14:paraId="60DFF4D9"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Solfedis</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0AC1140F"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2C2B3427"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107C988F"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16F55801"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3D6F58" w:rsidRPr="00EF4CA0" w14:paraId="0BFF50D0" w14:textId="77777777" w:rsidTr="009D6EE9">
        <w:tc>
          <w:tcPr>
            <w:tcW w:w="4793" w:type="dxa"/>
            <w:tcBorders>
              <w:top w:val="single" w:sz="4" w:space="0" w:color="000000"/>
              <w:left w:val="single" w:sz="4" w:space="0" w:color="000000"/>
              <w:bottom w:val="single" w:sz="4" w:space="0" w:color="000000"/>
              <w:right w:val="single" w:sz="4" w:space="0" w:color="000000"/>
            </w:tcBorders>
            <w:shd w:val="clear" w:color="auto" w:fill="auto"/>
          </w:tcPr>
          <w:p w14:paraId="29966089"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Muzikos instrumentas</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09022EE1"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33CD2FAD"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61AAD3B1"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718810F4"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r>
      <w:tr w:rsidR="003D6F58" w:rsidRPr="00EF4CA0" w14:paraId="2BB89F45" w14:textId="77777777" w:rsidTr="009D6EE9">
        <w:trPr>
          <w:trHeight w:val="307"/>
        </w:trPr>
        <w:tc>
          <w:tcPr>
            <w:tcW w:w="4793" w:type="dxa"/>
            <w:tcBorders>
              <w:top w:val="single" w:sz="4" w:space="0" w:color="000000"/>
              <w:left w:val="single" w:sz="4" w:space="0" w:color="000000"/>
              <w:bottom w:val="single" w:sz="4" w:space="0" w:color="000000"/>
              <w:right w:val="single" w:sz="4" w:space="0" w:color="000000"/>
            </w:tcBorders>
            <w:shd w:val="clear" w:color="auto" w:fill="auto"/>
          </w:tcPr>
          <w:p w14:paraId="5CCBEBE4"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Meninė praktika (choras, ansamblis)</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162569BD" w14:textId="1E8F91B6" w:rsidR="003D6F58" w:rsidRPr="00EF4CA0" w:rsidRDefault="00F90796"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34563E52" w14:textId="04D5C026" w:rsidR="003D6F58" w:rsidRPr="00EF4CA0" w:rsidRDefault="00F90796"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6BA18E47" w14:textId="17391ACB" w:rsidR="003D6F58" w:rsidRPr="00EF4CA0" w:rsidRDefault="00F90796"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2FDC265E" w14:textId="04C59EF0" w:rsidR="003D6F58" w:rsidRPr="00EF4CA0" w:rsidRDefault="00F90796"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p>
        </w:tc>
      </w:tr>
      <w:tr w:rsidR="003D6F58" w:rsidRPr="00EF4CA0" w14:paraId="3C7066A0" w14:textId="77777777" w:rsidTr="009D6EE9">
        <w:tc>
          <w:tcPr>
            <w:tcW w:w="4793" w:type="dxa"/>
            <w:tcBorders>
              <w:top w:val="single" w:sz="4" w:space="0" w:color="000000"/>
              <w:left w:val="single" w:sz="4" w:space="0" w:color="000000"/>
              <w:bottom w:val="single" w:sz="4" w:space="0" w:color="000000"/>
              <w:right w:val="single" w:sz="4" w:space="0" w:color="000000"/>
            </w:tcBorders>
            <w:shd w:val="clear" w:color="auto" w:fill="auto"/>
          </w:tcPr>
          <w:p w14:paraId="64C2D99B"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Muzikos istorija</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2222EA59" w14:textId="77777777" w:rsidR="003D6F58" w:rsidRPr="00EF4CA0" w:rsidRDefault="003D6F58" w:rsidP="0072578D">
            <w:pPr>
              <w:spacing w:after="0" w:line="240" w:lineRule="auto"/>
              <w:rPr>
                <w:rFonts w:ascii="Times New Roman" w:hAnsi="Times New Roman" w:cs="Times New Roman"/>
                <w:sz w:val="24"/>
                <w:szCs w:val="24"/>
                <w:lang w:val="lt-LT"/>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30852669" w14:textId="77777777" w:rsidR="003D6F58" w:rsidRPr="00EF4CA0" w:rsidRDefault="003D6F58" w:rsidP="0072578D">
            <w:pPr>
              <w:spacing w:after="0" w:line="240" w:lineRule="auto"/>
              <w:rPr>
                <w:rFonts w:ascii="Times New Roman" w:hAnsi="Times New Roman" w:cs="Times New Roman"/>
                <w:sz w:val="24"/>
                <w:szCs w:val="24"/>
                <w:lang w:val="lt-LT"/>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7F1F47F5"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6E187C96"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r>
      <w:tr w:rsidR="003D6F58" w:rsidRPr="00EF4CA0" w14:paraId="42B63A51" w14:textId="77777777" w:rsidTr="009D6EE9">
        <w:tc>
          <w:tcPr>
            <w:tcW w:w="4793" w:type="dxa"/>
            <w:tcBorders>
              <w:top w:val="single" w:sz="4" w:space="0" w:color="000000"/>
              <w:left w:val="single" w:sz="4" w:space="0" w:color="000000"/>
              <w:bottom w:val="single" w:sz="4" w:space="0" w:color="000000"/>
              <w:right w:val="single" w:sz="4" w:space="0" w:color="000000"/>
            </w:tcBorders>
            <w:shd w:val="clear" w:color="auto" w:fill="auto"/>
          </w:tcPr>
          <w:p w14:paraId="3F1DE3C3"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Maksimalus pamokų skaičius</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78B78F4C" w14:textId="716CBF41" w:rsidR="003D6F58" w:rsidRPr="00EF4CA0" w:rsidRDefault="00F90796"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3501402F" w14:textId="1BD117E5" w:rsidR="003D6F58" w:rsidRPr="00EF4CA0" w:rsidRDefault="00F90796"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0C08225F" w14:textId="038EEE8C" w:rsidR="003D6F58" w:rsidRPr="00EF4CA0" w:rsidRDefault="00F90796"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2F1B3B14" w14:textId="0105EED3" w:rsidR="003D6F58" w:rsidRPr="00EF4CA0" w:rsidRDefault="00F90796"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8</w:t>
            </w:r>
          </w:p>
        </w:tc>
      </w:tr>
    </w:tbl>
    <w:p w14:paraId="63E81D46"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Pastabos:</w:t>
      </w:r>
    </w:p>
    <w:p w14:paraId="5AB7FD31" w14:textId="4702B9BB" w:rsidR="003D6F58" w:rsidRPr="00EF4CA0" w:rsidRDefault="003D6F58" w:rsidP="00EF4CA0">
      <w:pPr>
        <w:spacing w:after="0" w:line="240" w:lineRule="auto"/>
        <w:ind w:firstLine="426"/>
        <w:rPr>
          <w:rFonts w:ascii="Times New Roman" w:hAnsi="Times New Roman" w:cs="Times New Roman"/>
          <w:sz w:val="24"/>
          <w:szCs w:val="24"/>
          <w:lang w:val="lt-LT"/>
        </w:rPr>
      </w:pPr>
      <w:r w:rsidRPr="00EF4CA0">
        <w:rPr>
          <w:rFonts w:ascii="Times New Roman" w:hAnsi="Times New Roman" w:cs="Times New Roman"/>
          <w:sz w:val="24"/>
          <w:szCs w:val="24"/>
          <w:lang w:val="lt-LT"/>
        </w:rPr>
        <w:t>1. I chorinio dainavimo skyrių priimami tik berniukai.</w:t>
      </w:r>
    </w:p>
    <w:p w14:paraId="5F7916D1" w14:textId="163975D8" w:rsidR="003D6F58" w:rsidRPr="00EF4CA0" w:rsidRDefault="003D6F58" w:rsidP="00EF4CA0">
      <w:pPr>
        <w:spacing w:after="0" w:line="240" w:lineRule="auto"/>
        <w:ind w:firstLine="426"/>
        <w:rPr>
          <w:rFonts w:ascii="Times New Roman" w:hAnsi="Times New Roman" w:cs="Times New Roman"/>
          <w:sz w:val="24"/>
          <w:szCs w:val="24"/>
          <w:lang w:val="lt-LT"/>
        </w:rPr>
      </w:pPr>
      <w:r w:rsidRPr="00EF4CA0">
        <w:rPr>
          <w:rFonts w:ascii="Times New Roman" w:hAnsi="Times New Roman" w:cs="Times New Roman"/>
          <w:sz w:val="24"/>
          <w:szCs w:val="24"/>
          <w:lang w:val="lt-LT"/>
        </w:rPr>
        <w:t>2. Visi užsiėmimai, išskyrus muzikos instrumentą, grupiniai (8–12 mokinių).</w:t>
      </w:r>
    </w:p>
    <w:p w14:paraId="436D3DD8" w14:textId="52BB91C9" w:rsidR="003D6F58" w:rsidRPr="00EF4CA0" w:rsidRDefault="003D6F58" w:rsidP="00EF4CA0">
      <w:pPr>
        <w:spacing w:after="0" w:line="240" w:lineRule="auto"/>
        <w:ind w:firstLine="426"/>
        <w:rPr>
          <w:rFonts w:ascii="Times New Roman" w:hAnsi="Times New Roman" w:cs="Times New Roman"/>
          <w:sz w:val="24"/>
          <w:szCs w:val="24"/>
          <w:lang w:val="lt-LT"/>
        </w:rPr>
      </w:pPr>
      <w:r w:rsidRPr="00EF4CA0">
        <w:rPr>
          <w:rFonts w:ascii="Times New Roman" w:hAnsi="Times New Roman" w:cs="Times New Roman"/>
          <w:sz w:val="24"/>
          <w:szCs w:val="24"/>
          <w:lang w:val="lt-LT"/>
        </w:rPr>
        <w:t>3. Visi mokiniai nuo 1 klasės lanko muzikos instrumento pamokas.</w:t>
      </w:r>
    </w:p>
    <w:p w14:paraId="4D52E676" w14:textId="4AF40559" w:rsidR="00FF262A" w:rsidRPr="00EF4CA0" w:rsidRDefault="003D6F58" w:rsidP="00EF4CA0">
      <w:pPr>
        <w:spacing w:after="0" w:line="240" w:lineRule="auto"/>
        <w:ind w:firstLine="426"/>
        <w:rPr>
          <w:rFonts w:ascii="Times New Roman" w:hAnsi="Times New Roman" w:cs="Times New Roman"/>
          <w:sz w:val="24"/>
          <w:szCs w:val="24"/>
          <w:lang w:val="lt-LT"/>
        </w:rPr>
      </w:pPr>
      <w:r w:rsidRPr="00EF4CA0">
        <w:rPr>
          <w:rFonts w:ascii="Times New Roman" w:hAnsi="Times New Roman" w:cs="Times New Roman"/>
          <w:sz w:val="24"/>
          <w:szCs w:val="24"/>
          <w:lang w:val="lt-LT"/>
        </w:rPr>
        <w:t>4. Visi mokiniai dalyvauja meniniame kolektyve.</w:t>
      </w:r>
      <w:r w:rsidRPr="00EF4CA0">
        <w:rPr>
          <w:rFonts w:ascii="Times New Roman" w:hAnsi="Times New Roman" w:cs="Times New Roman"/>
          <w:sz w:val="24"/>
          <w:szCs w:val="24"/>
          <w:lang w:val="lt-LT"/>
        </w:rPr>
        <w:tab/>
      </w:r>
    </w:p>
    <w:p w14:paraId="006022C6" w14:textId="04F71E24" w:rsidR="00FF262A" w:rsidRDefault="003D6F58" w:rsidP="00EF4CA0">
      <w:pPr>
        <w:spacing w:after="0" w:line="240" w:lineRule="auto"/>
        <w:ind w:firstLine="426"/>
        <w:rPr>
          <w:rFonts w:ascii="Times New Roman" w:hAnsi="Times New Roman" w:cs="Times New Roman"/>
          <w:sz w:val="24"/>
          <w:szCs w:val="24"/>
          <w:lang w:val="lt-LT"/>
        </w:rPr>
      </w:pPr>
      <w:r w:rsidRPr="00EF4CA0">
        <w:rPr>
          <w:rFonts w:ascii="Times New Roman" w:hAnsi="Times New Roman" w:cs="Times New Roman"/>
          <w:sz w:val="24"/>
          <w:szCs w:val="24"/>
          <w:lang w:val="lt-LT"/>
        </w:rPr>
        <w:t>5. Visiems choro ir meninės praktikos užsiėmimams skiriamos koncertmeisterio pamokos.</w:t>
      </w:r>
    </w:p>
    <w:p w14:paraId="54758DFC" w14:textId="77777777" w:rsidR="009535C8" w:rsidRDefault="009535C8" w:rsidP="00EF4CA0">
      <w:pPr>
        <w:spacing w:after="0" w:line="240" w:lineRule="auto"/>
        <w:ind w:firstLine="426"/>
        <w:rPr>
          <w:rFonts w:ascii="Times New Roman" w:hAnsi="Times New Roman" w:cs="Times New Roman"/>
          <w:b/>
          <w:bCs/>
          <w:sz w:val="24"/>
          <w:szCs w:val="24"/>
          <w:lang w:val="lt-LT"/>
        </w:rPr>
      </w:pPr>
    </w:p>
    <w:p w14:paraId="54460811" w14:textId="7DC204BB" w:rsidR="00EF4CA0" w:rsidRPr="00EF4CA0" w:rsidRDefault="009535C8" w:rsidP="009535C8">
      <w:pPr>
        <w:spacing w:after="0" w:line="240" w:lineRule="auto"/>
        <w:ind w:firstLine="426"/>
        <w:jc w:val="center"/>
        <w:rPr>
          <w:rFonts w:ascii="Times New Roman" w:hAnsi="Times New Roman" w:cs="Times New Roman"/>
          <w:sz w:val="24"/>
          <w:szCs w:val="24"/>
          <w:lang w:val="lt-LT"/>
        </w:rPr>
      </w:pPr>
      <w:r w:rsidRPr="00EF4CA0">
        <w:rPr>
          <w:rFonts w:ascii="Times New Roman" w:hAnsi="Times New Roman" w:cs="Times New Roman"/>
          <w:b/>
          <w:bCs/>
          <w:sz w:val="24"/>
          <w:szCs w:val="24"/>
          <w:lang w:val="lt-LT"/>
        </w:rPr>
        <w:t>XIII SKYRIUS</w:t>
      </w:r>
      <w:r w:rsidR="003D6F58" w:rsidRPr="00EF4CA0">
        <w:rPr>
          <w:rFonts w:ascii="Times New Roman" w:hAnsi="Times New Roman" w:cs="Times New Roman"/>
          <w:sz w:val="24"/>
          <w:szCs w:val="24"/>
          <w:lang w:val="lt-LT"/>
        </w:rPr>
        <w:t xml:space="preserve">  </w:t>
      </w:r>
    </w:p>
    <w:p w14:paraId="0322BA9C" w14:textId="4E9C1107" w:rsidR="003D6F58" w:rsidRPr="00EF4CA0" w:rsidRDefault="003D6F58" w:rsidP="00EF4CA0">
      <w:pPr>
        <w:spacing w:after="0" w:line="240" w:lineRule="auto"/>
        <w:ind w:firstLine="426"/>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                                                                     </w:t>
      </w:r>
    </w:p>
    <w:p w14:paraId="2FF89428" w14:textId="77777777" w:rsidR="003D6F58" w:rsidRPr="00EF4CA0" w:rsidRDefault="003D6F58" w:rsidP="00EF4CA0">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MOKYKLOS MENINĖ PRAKTIKA PAGAL UGDYMO PLANĄ</w:t>
      </w:r>
    </w:p>
    <w:p w14:paraId="6E589207" w14:textId="77777777" w:rsidR="003D6F58" w:rsidRPr="00EF4CA0" w:rsidRDefault="003D6F58" w:rsidP="0072578D">
      <w:pPr>
        <w:spacing w:after="0" w:line="240" w:lineRule="auto"/>
        <w:rPr>
          <w:rFonts w:ascii="Times New Roman" w:hAnsi="Times New Roman" w:cs="Times New Roman"/>
          <w:sz w:val="24"/>
          <w:szCs w:val="24"/>
          <w:lang w:val="lt-LT"/>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7"/>
        <w:gridCol w:w="2439"/>
      </w:tblGrid>
      <w:tr w:rsidR="00EF4CA0" w:rsidRPr="00EF4CA0" w14:paraId="32C267DC"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5A72DDE5" w14:textId="7B453FD9" w:rsidR="00EF4CA0" w:rsidRPr="00EF4CA0" w:rsidRDefault="00EF4CA0" w:rsidP="0072578D">
            <w:pPr>
              <w:spacing w:after="0" w:line="240" w:lineRule="auto"/>
              <w:rPr>
                <w:rFonts w:ascii="Times New Roman" w:hAnsi="Times New Roman" w:cs="Times New Roman"/>
                <w:sz w:val="24"/>
                <w:szCs w:val="24"/>
                <w:lang w:val="lt-LT"/>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03B786FE" w14:textId="77777777" w:rsidR="00EF4CA0" w:rsidRPr="00EF4CA0" w:rsidRDefault="00EF4CA0" w:rsidP="0072578D">
            <w:pPr>
              <w:spacing w:after="0" w:line="240" w:lineRule="auto"/>
              <w:rPr>
                <w:rFonts w:ascii="Times New Roman" w:hAnsi="Times New Roman" w:cs="Times New Roman"/>
                <w:sz w:val="24"/>
                <w:szCs w:val="24"/>
                <w:lang w:val="lt-LT"/>
              </w:rPr>
            </w:pPr>
          </w:p>
        </w:tc>
      </w:tr>
      <w:tr w:rsidR="003D6F58" w:rsidRPr="00EF4CA0" w14:paraId="473C4579"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56E70C08"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Akordeonų orkestras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78C5618D"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4</w:t>
            </w:r>
          </w:p>
        </w:tc>
      </w:tr>
      <w:tr w:rsidR="003D6F58" w:rsidRPr="00EF4CA0" w14:paraId="663FBC23"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6E42187B"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Pučiamųjų </w:t>
            </w:r>
            <w:r w:rsidR="00D341CE" w:rsidRPr="00EF4CA0">
              <w:rPr>
                <w:rFonts w:ascii="Times New Roman" w:hAnsi="Times New Roman" w:cs="Times New Roman"/>
                <w:sz w:val="24"/>
                <w:szCs w:val="24"/>
                <w:lang w:val="lt-LT"/>
              </w:rPr>
              <w:t>instrumentų ansamblis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78B22B9A" w14:textId="03F036BE" w:rsidR="003D6F58" w:rsidRPr="00EF4CA0" w:rsidRDefault="0033704E"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4</w:t>
            </w:r>
          </w:p>
        </w:tc>
      </w:tr>
      <w:tr w:rsidR="003D6F58" w:rsidRPr="00EF4CA0" w14:paraId="03BF6D92"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36217B09"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Jaunių choras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3D79C676" w14:textId="5D4777A0" w:rsidR="003D6F58" w:rsidRPr="00EF4CA0" w:rsidRDefault="00F90796"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8</w:t>
            </w:r>
          </w:p>
        </w:tc>
      </w:tr>
      <w:tr w:rsidR="003D6F58" w:rsidRPr="00EF4CA0" w14:paraId="3E78BC66"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61DB1F34"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Berniukų choras „Klevelis“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2E48EB54" w14:textId="64E3C58F" w:rsidR="003D6F58" w:rsidRPr="00EF4CA0" w:rsidRDefault="0033704E"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p>
        </w:tc>
      </w:tr>
      <w:tr w:rsidR="003D6F58" w:rsidRPr="00EF4CA0" w14:paraId="5A1E1D14"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38E06873"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lastRenderedPageBreak/>
              <w:t>Dainos studija „Svirplys“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1413E3FD" w14:textId="2BB09E74" w:rsidR="003D6F58" w:rsidRPr="00EF4CA0" w:rsidRDefault="00F90796"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4</w:t>
            </w:r>
          </w:p>
        </w:tc>
      </w:tr>
      <w:tr w:rsidR="003D6F58" w:rsidRPr="00EF4CA0" w14:paraId="08DE510F"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504E5CA2"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Smuikininkų ansamblis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6944A0EB"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F279B5" w:rsidRPr="00EF4CA0" w14:paraId="2A2987D5"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53D85F53" w14:textId="262472D6" w:rsidR="00F279B5" w:rsidRPr="00EF4CA0" w:rsidRDefault="00F279B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Trimitininkų ansamblis</w:t>
            </w:r>
            <w:r w:rsidR="0033704E">
              <w:rPr>
                <w:rFonts w:ascii="Times New Roman" w:hAnsi="Times New Roman" w:cs="Times New Roman"/>
                <w:sz w:val="24"/>
                <w:szCs w:val="24"/>
                <w:lang w:val="lt-LT"/>
              </w:rPr>
              <w:t xml:space="preserve"> </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2ECDD9CE" w14:textId="6681D982" w:rsidR="00F279B5" w:rsidRPr="00EF4CA0" w:rsidRDefault="0033704E"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3</w:t>
            </w:r>
          </w:p>
        </w:tc>
      </w:tr>
      <w:tr w:rsidR="00F279B5" w:rsidRPr="00EF4CA0" w14:paraId="0002B82B"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164CC19C" w14:textId="77777777" w:rsidR="00F279B5" w:rsidRPr="00EF4CA0" w:rsidRDefault="00F279B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Akordeonistų ansamblis Veiviržėnuose</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19AC3F3D" w14:textId="77777777" w:rsidR="00F279B5" w:rsidRPr="00EF4CA0" w:rsidRDefault="00F279B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F279B5" w:rsidRPr="00EF4CA0" w14:paraId="038CEFEE"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035FF529" w14:textId="77777777" w:rsidR="00F279B5" w:rsidRPr="00EF4CA0" w:rsidRDefault="00F279B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Kanklininkių ansamblis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134CC778" w14:textId="0850DC79" w:rsidR="00F279B5" w:rsidRPr="00EF4CA0" w:rsidRDefault="0033704E"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w:t>
            </w:r>
          </w:p>
        </w:tc>
      </w:tr>
      <w:tr w:rsidR="00F279B5" w:rsidRPr="00EF4CA0" w14:paraId="43DE7744"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50DD33B5" w14:textId="77777777" w:rsidR="00F279B5" w:rsidRPr="00EF4CA0" w:rsidRDefault="00F279B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Džiazo muzikos studija</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51159413" w14:textId="04440D73" w:rsidR="00F279B5" w:rsidRPr="00EF4CA0" w:rsidRDefault="0033704E"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9</w:t>
            </w:r>
          </w:p>
        </w:tc>
      </w:tr>
      <w:tr w:rsidR="00F279B5" w:rsidRPr="00EF4CA0" w14:paraId="53FA2EBB"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489247CA" w14:textId="77777777" w:rsidR="00F279B5" w:rsidRPr="00EF4CA0" w:rsidRDefault="00F279B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Šiuolaikinio šokio kolektyvas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2ED8F34A" w14:textId="77777777" w:rsidR="00F279B5" w:rsidRPr="00EF4CA0" w:rsidRDefault="00F279B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F859A1" w:rsidRPr="00EF4CA0" w14:paraId="034E41E3"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3FDF9566" w14:textId="0BE5C7E4" w:rsidR="00F859A1" w:rsidRPr="00EF4CA0" w:rsidRDefault="00F859A1" w:rsidP="00F859A1">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Dramos kolektyvas „Kipšiukas“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7F733F3F" w14:textId="62EBF814" w:rsidR="00F859A1" w:rsidRPr="00EF4CA0" w:rsidRDefault="00F859A1" w:rsidP="00F859A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3</w:t>
            </w:r>
          </w:p>
        </w:tc>
      </w:tr>
      <w:tr w:rsidR="00F859A1" w:rsidRPr="00EF4CA0" w14:paraId="59EBCDDB"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6C424773" w14:textId="1198F78D" w:rsidR="00F859A1" w:rsidRPr="00EF4CA0" w:rsidRDefault="00F859A1" w:rsidP="00F859A1">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Saksofonistų  ansamblis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45BC0A81" w14:textId="345D9F5C" w:rsidR="00F859A1" w:rsidRPr="00EF4CA0" w:rsidRDefault="00F859A1" w:rsidP="00F859A1">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r>
      <w:tr w:rsidR="00F859A1" w:rsidRPr="00EF4CA0" w14:paraId="49DD0769"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46451FFA" w14:textId="26D16B1E" w:rsidR="00F859A1" w:rsidRPr="00EF4CA0" w:rsidRDefault="00F859A1" w:rsidP="00F859A1">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Saksofonininkų ansamblis Priekulės skyriuje</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64E8965B" w14:textId="4B07217C" w:rsidR="00F859A1" w:rsidRPr="00EF4CA0" w:rsidRDefault="00F859A1" w:rsidP="00F859A1">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r>
      <w:tr w:rsidR="00F859A1" w:rsidRPr="00EF4CA0" w14:paraId="25DC23F5"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3F7225A1" w14:textId="6B9C65BD" w:rsidR="00F859A1" w:rsidRPr="00EF4CA0" w:rsidRDefault="00F859A1" w:rsidP="00F859A1">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Tautinio šokio merginų grupė</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191A6D34" w14:textId="69F7FFBD" w:rsidR="00F859A1" w:rsidRPr="00EF4CA0" w:rsidRDefault="00F859A1" w:rsidP="00F859A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4</w:t>
            </w:r>
          </w:p>
        </w:tc>
      </w:tr>
      <w:tr w:rsidR="00F859A1" w:rsidRPr="00EF4CA0" w14:paraId="5A49C280"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095C2D19" w14:textId="6BF13F76" w:rsidR="00F859A1" w:rsidRPr="00EF4CA0" w:rsidRDefault="00F859A1" w:rsidP="00F859A1">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Klasikinio šokio jungtinė grupė</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303AC950" w14:textId="211C73E0" w:rsidR="00F859A1" w:rsidRPr="00EF4CA0" w:rsidRDefault="00F859A1" w:rsidP="00F859A1">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F859A1" w:rsidRPr="00EF4CA0" w14:paraId="02C1CA61"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5AB78A6E" w14:textId="5B962254" w:rsidR="00F859A1" w:rsidRPr="00EF4CA0" w:rsidRDefault="00F859A1" w:rsidP="00F859A1">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Smuikininkų ansamblis Priekulės skyriuje</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4E46874F" w14:textId="29AFD512" w:rsidR="00F859A1" w:rsidRPr="00EF4CA0" w:rsidRDefault="00F859A1" w:rsidP="00F859A1">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F859A1" w:rsidRPr="00EF4CA0" w14:paraId="563DD472"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5F7D9532" w14:textId="5AA81CD7" w:rsidR="00F859A1" w:rsidRPr="00EF4CA0" w:rsidRDefault="00F859A1" w:rsidP="00F859A1">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Folklorinis ansamblis Veiviržėnuose</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6FD19494" w14:textId="7E673912" w:rsidR="00F859A1" w:rsidRPr="00EF4CA0" w:rsidRDefault="00F859A1" w:rsidP="00F859A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4</w:t>
            </w:r>
          </w:p>
        </w:tc>
      </w:tr>
      <w:tr w:rsidR="00F859A1" w:rsidRPr="00EF4CA0" w14:paraId="54A7AF72"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1D0BFBCC" w14:textId="590566FE" w:rsidR="00F859A1" w:rsidRPr="00EF4CA0" w:rsidRDefault="00F859A1" w:rsidP="00F859A1">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Gitaristų ansamblis Priekulės skyriuje</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6FC7878A" w14:textId="3F4CF710" w:rsidR="00F859A1" w:rsidRPr="00EF4CA0" w:rsidRDefault="00F859A1" w:rsidP="00F859A1">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F859A1" w:rsidRPr="00EF4CA0" w14:paraId="0B0E1969"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40027B0F" w14:textId="143E9929" w:rsidR="00F859A1" w:rsidRPr="00EF4CA0" w:rsidRDefault="00F859A1" w:rsidP="00F859A1">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Akordeonistų ansamblis Priekulės skyriuje</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3A37D5B3" w14:textId="408668BA" w:rsidR="00F859A1" w:rsidRPr="00EF4CA0" w:rsidRDefault="00F859A1" w:rsidP="00F859A1">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4</w:t>
            </w:r>
          </w:p>
        </w:tc>
      </w:tr>
      <w:tr w:rsidR="00F859A1" w:rsidRPr="00EF4CA0" w14:paraId="5A2B3029"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36F17B68" w14:textId="7F6C6F33" w:rsidR="00F859A1" w:rsidRPr="00EF4CA0" w:rsidRDefault="00F859A1" w:rsidP="00F859A1">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Folklorinis ansamblis Priekulės skyriuje</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69180957" w14:textId="7DF2EA3D" w:rsidR="00F859A1" w:rsidRPr="00EF4CA0" w:rsidRDefault="00F859A1" w:rsidP="00F859A1">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3</w:t>
            </w:r>
          </w:p>
        </w:tc>
      </w:tr>
      <w:tr w:rsidR="00F859A1" w:rsidRPr="00EF4CA0" w14:paraId="52485AB6"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45E381C4" w14:textId="68280307" w:rsidR="00F859A1" w:rsidRPr="00EF4CA0" w:rsidRDefault="00F859A1" w:rsidP="00F859A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Liaudies šokio ansamblis</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43F6131F" w14:textId="620906BF" w:rsidR="00F859A1" w:rsidRPr="00EF4CA0" w:rsidRDefault="00F859A1" w:rsidP="00F859A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4</w:t>
            </w:r>
          </w:p>
        </w:tc>
      </w:tr>
      <w:tr w:rsidR="00F859A1" w:rsidRPr="00EF4CA0" w14:paraId="6B79EB49"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3CCCD8C6" w14:textId="0F54BA1C" w:rsidR="00F859A1" w:rsidRPr="00EF4CA0" w:rsidRDefault="00F859A1" w:rsidP="00F859A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Merginų šokio grupė prie orkestro</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19A509E9" w14:textId="40748D27" w:rsidR="00F859A1" w:rsidRPr="00EF4CA0" w:rsidRDefault="00F859A1" w:rsidP="00F859A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p>
        </w:tc>
      </w:tr>
      <w:tr w:rsidR="00F859A1" w:rsidRPr="00EF4CA0" w14:paraId="651C3020"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41AE8677" w14:textId="785978DD" w:rsidR="00F859A1" w:rsidRPr="00F859A1" w:rsidRDefault="00F859A1" w:rsidP="00F859A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Jaunučių choras Kretingalėje</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5F6948D6" w14:textId="1B7E9E37" w:rsidR="00F859A1" w:rsidRPr="00EF4CA0" w:rsidRDefault="00F859A1" w:rsidP="00F859A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p>
        </w:tc>
      </w:tr>
      <w:tr w:rsidR="00F859A1" w:rsidRPr="00EF4CA0" w14:paraId="6E7F5FF3" w14:textId="77777777" w:rsidTr="00F279B5">
        <w:tc>
          <w:tcPr>
            <w:tcW w:w="7137" w:type="dxa"/>
            <w:tcBorders>
              <w:top w:val="single" w:sz="4" w:space="0" w:color="000000"/>
              <w:left w:val="single" w:sz="4" w:space="0" w:color="000000"/>
              <w:bottom w:val="single" w:sz="4" w:space="0" w:color="000000"/>
              <w:right w:val="single" w:sz="4" w:space="0" w:color="000000"/>
            </w:tcBorders>
            <w:shd w:val="clear" w:color="auto" w:fill="auto"/>
          </w:tcPr>
          <w:p w14:paraId="56318C11" w14:textId="435E5613" w:rsidR="00F859A1" w:rsidRPr="0033704E" w:rsidRDefault="00C061E9" w:rsidP="00F859A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Vokalinis ansamblis Priekulės skyriuje</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45D74503" w14:textId="1518E74E" w:rsidR="00F859A1" w:rsidRDefault="00C061E9" w:rsidP="00F859A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p>
        </w:tc>
      </w:tr>
    </w:tbl>
    <w:p w14:paraId="1E5CE388" w14:textId="77777777" w:rsidR="009535C8" w:rsidRDefault="009535C8" w:rsidP="009535C8">
      <w:pPr>
        <w:spacing w:after="0" w:line="240" w:lineRule="auto"/>
        <w:jc w:val="center"/>
        <w:rPr>
          <w:rFonts w:ascii="Times New Roman" w:hAnsi="Times New Roman" w:cs="Times New Roman"/>
          <w:b/>
          <w:bCs/>
          <w:sz w:val="24"/>
          <w:szCs w:val="24"/>
          <w:lang w:val="lt-LT"/>
        </w:rPr>
      </w:pPr>
    </w:p>
    <w:p w14:paraId="5479171E" w14:textId="289BB8A9" w:rsidR="00281E07" w:rsidRDefault="009535C8" w:rsidP="00EF4CA0">
      <w:pPr>
        <w:spacing w:after="0" w:line="240" w:lineRule="auto"/>
        <w:jc w:val="center"/>
        <w:rPr>
          <w:rFonts w:ascii="Times New Roman" w:eastAsia="Calibri" w:hAnsi="Times New Roman" w:cs="Times New Roman"/>
          <w:b/>
          <w:sz w:val="24"/>
          <w:szCs w:val="24"/>
          <w:lang w:val="lt-LT"/>
        </w:rPr>
      </w:pPr>
      <w:r w:rsidRPr="00EF4CA0">
        <w:rPr>
          <w:rFonts w:ascii="Times New Roman" w:hAnsi="Times New Roman" w:cs="Times New Roman"/>
          <w:b/>
          <w:bCs/>
          <w:sz w:val="24"/>
          <w:szCs w:val="24"/>
          <w:lang w:val="lt-LT"/>
        </w:rPr>
        <w:t>XIV SKYRIUS</w:t>
      </w:r>
    </w:p>
    <w:p w14:paraId="370CE92E" w14:textId="43989C77" w:rsidR="003D6F58" w:rsidRPr="00EF4CA0" w:rsidRDefault="003D6F58" w:rsidP="00EF4CA0">
      <w:pPr>
        <w:spacing w:after="0" w:line="240" w:lineRule="auto"/>
        <w:jc w:val="center"/>
        <w:rPr>
          <w:rFonts w:ascii="Times New Roman" w:hAnsi="Times New Roman" w:cs="Times New Roman"/>
          <w:b/>
          <w:sz w:val="24"/>
          <w:szCs w:val="24"/>
          <w:lang w:val="lt-LT"/>
        </w:rPr>
      </w:pPr>
      <w:r w:rsidRPr="00EF4CA0">
        <w:rPr>
          <w:rFonts w:ascii="Times New Roman" w:eastAsia="Calibri" w:hAnsi="Times New Roman" w:cs="Times New Roman"/>
          <w:b/>
          <w:sz w:val="24"/>
          <w:szCs w:val="24"/>
          <w:lang w:val="lt-LT"/>
        </w:rPr>
        <w:t xml:space="preserve">PROFESINĖS LINKMĖS MUZIKINIO UGDYMO MODULIO </w:t>
      </w:r>
      <w:r w:rsidRPr="00EF4CA0">
        <w:rPr>
          <w:rFonts w:ascii="Times New Roman" w:hAnsi="Times New Roman" w:cs="Times New Roman"/>
          <w:b/>
          <w:sz w:val="24"/>
          <w:szCs w:val="24"/>
          <w:lang w:val="lt-LT"/>
        </w:rPr>
        <w:t xml:space="preserve"> PLANAS</w:t>
      </w:r>
    </w:p>
    <w:p w14:paraId="50B768A1" w14:textId="77777777" w:rsidR="00EF4CA0" w:rsidRPr="00EF4CA0" w:rsidRDefault="00EF4CA0" w:rsidP="00EF4CA0">
      <w:pPr>
        <w:spacing w:after="0" w:line="240" w:lineRule="auto"/>
        <w:jc w:val="center"/>
        <w:rPr>
          <w:rFonts w:ascii="Times New Roman" w:eastAsia="Calibri" w:hAnsi="Times New Roman" w:cs="Times New Roman"/>
          <w:b/>
          <w:sz w:val="24"/>
          <w:szCs w:val="24"/>
          <w:lang w:val="lt-LT"/>
        </w:rPr>
      </w:pPr>
    </w:p>
    <w:tbl>
      <w:tblPr>
        <w:tblW w:w="9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2"/>
        <w:gridCol w:w="554"/>
        <w:gridCol w:w="553"/>
        <w:gridCol w:w="564"/>
        <w:gridCol w:w="564"/>
        <w:gridCol w:w="562"/>
        <w:gridCol w:w="561"/>
        <w:gridCol w:w="527"/>
      </w:tblGrid>
      <w:tr w:rsidR="003D6F58" w:rsidRPr="00EF4CA0" w14:paraId="0C4F32A3" w14:textId="77777777" w:rsidTr="009D6EE9">
        <w:tc>
          <w:tcPr>
            <w:tcW w:w="5690" w:type="dxa"/>
            <w:tcBorders>
              <w:top w:val="single" w:sz="4" w:space="0" w:color="000000"/>
              <w:left w:val="single" w:sz="4" w:space="0" w:color="000000"/>
              <w:bottom w:val="single" w:sz="4" w:space="0" w:color="000000"/>
              <w:right w:val="single" w:sz="4" w:space="0" w:color="000000"/>
            </w:tcBorders>
            <w:shd w:val="clear" w:color="auto" w:fill="auto"/>
          </w:tcPr>
          <w:p w14:paraId="055A511F" w14:textId="77777777" w:rsidR="003D6F58" w:rsidRPr="00EF4CA0" w:rsidRDefault="003D6F58" w:rsidP="00EF4CA0">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Dalykas/klasė</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14:paraId="74E6C9B5" w14:textId="77777777" w:rsidR="003D6F58" w:rsidRPr="00EF4CA0" w:rsidRDefault="003D6F58" w:rsidP="00EF4CA0">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1</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54D50E7A" w14:textId="77777777" w:rsidR="003D6F58" w:rsidRPr="00EF4CA0" w:rsidRDefault="003D6F58" w:rsidP="00EF4CA0">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C99438D" w14:textId="77777777" w:rsidR="003D6F58" w:rsidRPr="00EF4CA0" w:rsidRDefault="003D6F58" w:rsidP="00EF4CA0">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EC13AE8" w14:textId="77777777" w:rsidR="003D6F58" w:rsidRPr="00EF4CA0" w:rsidRDefault="003D6F58" w:rsidP="00EF4CA0">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5FDC973" w14:textId="77777777" w:rsidR="003D6F58" w:rsidRPr="00EF4CA0" w:rsidRDefault="003D6F58" w:rsidP="00EF4CA0">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5</w:t>
            </w: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7425FB4B" w14:textId="77777777" w:rsidR="003D6F58" w:rsidRPr="00EF4CA0" w:rsidRDefault="003D6F58" w:rsidP="00EF4CA0">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6</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14:paraId="70266720" w14:textId="77777777" w:rsidR="003D6F58" w:rsidRPr="00EF4CA0" w:rsidRDefault="003D6F58" w:rsidP="00EF4CA0">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7</w:t>
            </w:r>
          </w:p>
        </w:tc>
      </w:tr>
      <w:tr w:rsidR="003D6F58" w:rsidRPr="00EF4CA0" w14:paraId="27BE255E" w14:textId="77777777" w:rsidTr="009D6EE9">
        <w:tc>
          <w:tcPr>
            <w:tcW w:w="5690" w:type="dxa"/>
            <w:tcBorders>
              <w:top w:val="single" w:sz="4" w:space="0" w:color="000000"/>
              <w:left w:val="single" w:sz="4" w:space="0" w:color="000000"/>
              <w:bottom w:val="single" w:sz="4" w:space="0" w:color="000000"/>
              <w:right w:val="single" w:sz="4" w:space="0" w:color="000000"/>
            </w:tcBorders>
            <w:shd w:val="clear" w:color="auto" w:fill="auto"/>
          </w:tcPr>
          <w:p w14:paraId="55563C01"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Muzikos instrumentas (specializacija)</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14:paraId="6848D351"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4CDFCC47"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0AC9151"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2,5</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74F9BE1"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41BDD36"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3</w:t>
            </w: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3C020542"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3</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14:paraId="34908800"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3</w:t>
            </w:r>
          </w:p>
        </w:tc>
      </w:tr>
      <w:tr w:rsidR="003D6F58" w:rsidRPr="00EF4CA0" w14:paraId="67559E00" w14:textId="77777777" w:rsidTr="009D6EE9">
        <w:tc>
          <w:tcPr>
            <w:tcW w:w="5690" w:type="dxa"/>
            <w:tcBorders>
              <w:top w:val="single" w:sz="4" w:space="0" w:color="000000"/>
              <w:left w:val="single" w:sz="4" w:space="0" w:color="000000"/>
              <w:bottom w:val="single" w:sz="4" w:space="0" w:color="000000"/>
              <w:right w:val="single" w:sz="4" w:space="0" w:color="000000"/>
            </w:tcBorders>
            <w:shd w:val="clear" w:color="auto" w:fill="auto"/>
          </w:tcPr>
          <w:p w14:paraId="44AC57EC"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Muzikinės klausos ugdymas (solfedžio)</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14:paraId="22B5CB3C"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33426FC0"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6C5E002"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02F7C9A"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8CBEB8B"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42183E43"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14:paraId="37197977"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3D6F58" w:rsidRPr="00EF4CA0" w14:paraId="40174EE7" w14:textId="77777777" w:rsidTr="009D6EE9">
        <w:tc>
          <w:tcPr>
            <w:tcW w:w="5690" w:type="dxa"/>
            <w:tcBorders>
              <w:top w:val="single" w:sz="4" w:space="0" w:color="000000"/>
              <w:left w:val="single" w:sz="4" w:space="0" w:color="000000"/>
              <w:bottom w:val="single" w:sz="4" w:space="0" w:color="000000"/>
              <w:right w:val="single" w:sz="4" w:space="0" w:color="000000"/>
            </w:tcBorders>
            <w:shd w:val="clear" w:color="auto" w:fill="auto"/>
          </w:tcPr>
          <w:p w14:paraId="5A9B42AF"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Bendras fortepijonas</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14:paraId="115A27DE"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4AB81F87"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49E5A82"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A02E640"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C47E17D"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6CA27A1C"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14:paraId="30336E32"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r>
      <w:tr w:rsidR="003D6F58" w:rsidRPr="00EF4CA0" w14:paraId="06CA831D" w14:textId="77777777" w:rsidTr="009D6EE9">
        <w:tc>
          <w:tcPr>
            <w:tcW w:w="5690" w:type="dxa"/>
            <w:tcBorders>
              <w:top w:val="single" w:sz="4" w:space="0" w:color="000000"/>
              <w:left w:val="single" w:sz="4" w:space="0" w:color="000000"/>
              <w:bottom w:val="single" w:sz="4" w:space="0" w:color="000000"/>
              <w:right w:val="single" w:sz="4" w:space="0" w:color="000000"/>
            </w:tcBorders>
            <w:shd w:val="clear" w:color="auto" w:fill="auto"/>
          </w:tcPr>
          <w:p w14:paraId="593ACC7B"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Muzikos istorija</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14:paraId="3FC37F59"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49F94C0D"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BE77CF0"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AB10ACE"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4F87858"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7B2DBD61"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14:paraId="24C7245B"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r>
      <w:tr w:rsidR="003D6F58" w:rsidRPr="00EF4CA0" w14:paraId="1B76AD82" w14:textId="77777777" w:rsidTr="009D6EE9">
        <w:tc>
          <w:tcPr>
            <w:tcW w:w="5690" w:type="dxa"/>
            <w:tcBorders>
              <w:top w:val="single" w:sz="4" w:space="0" w:color="000000"/>
              <w:left w:val="single" w:sz="4" w:space="0" w:color="000000"/>
              <w:bottom w:val="single" w:sz="4" w:space="0" w:color="000000"/>
              <w:right w:val="single" w:sz="4" w:space="0" w:color="000000"/>
            </w:tcBorders>
            <w:shd w:val="clear" w:color="auto" w:fill="auto"/>
          </w:tcPr>
          <w:p w14:paraId="2214B106"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Koncertmeisteris</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14:paraId="0ED80395"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100E1AC9"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8265894"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220EB26"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3E9F24A"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4100C06C"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14:paraId="54E2CA45"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w:t>
            </w:r>
          </w:p>
        </w:tc>
      </w:tr>
      <w:tr w:rsidR="003D6F58" w:rsidRPr="00EF4CA0" w14:paraId="5710DD3A" w14:textId="77777777" w:rsidTr="009D6EE9">
        <w:tc>
          <w:tcPr>
            <w:tcW w:w="5690" w:type="dxa"/>
            <w:tcBorders>
              <w:top w:val="single" w:sz="4" w:space="0" w:color="000000"/>
              <w:left w:val="single" w:sz="4" w:space="0" w:color="000000"/>
              <w:bottom w:val="single" w:sz="4" w:space="0" w:color="000000"/>
              <w:right w:val="single" w:sz="4" w:space="0" w:color="000000"/>
            </w:tcBorders>
            <w:shd w:val="clear" w:color="auto" w:fill="auto"/>
          </w:tcPr>
          <w:p w14:paraId="32EB120B"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Meniniai kolektyvai</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14:paraId="7F200436"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0A4E921E"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3483E2D"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585FD72"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058C1A2"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68090555"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14:paraId="3D1E863E"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3D6F58" w:rsidRPr="00EF4CA0" w14:paraId="740FAEFB" w14:textId="77777777" w:rsidTr="009D6EE9">
        <w:tc>
          <w:tcPr>
            <w:tcW w:w="5690" w:type="dxa"/>
            <w:tcBorders>
              <w:top w:val="single" w:sz="4" w:space="0" w:color="000000"/>
              <w:left w:val="single" w:sz="4" w:space="0" w:color="000000"/>
              <w:bottom w:val="single" w:sz="4" w:space="0" w:color="000000"/>
              <w:right w:val="single" w:sz="4" w:space="0" w:color="000000"/>
            </w:tcBorders>
            <w:shd w:val="clear" w:color="auto" w:fill="auto"/>
          </w:tcPr>
          <w:p w14:paraId="3D03D8B5"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Viso:</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14:paraId="579D5B0A"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4ABA6CD1"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9</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CED7420"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9,5</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C8CE689"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9,5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474F9CC"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10</w:t>
            </w:r>
          </w:p>
        </w:tc>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469FF3D5"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10</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14:paraId="0159FB70"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10</w:t>
            </w:r>
          </w:p>
        </w:tc>
      </w:tr>
    </w:tbl>
    <w:p w14:paraId="18B8D557" w14:textId="77777777" w:rsidR="003D6F58" w:rsidRPr="00EF4CA0" w:rsidRDefault="003D6F58" w:rsidP="0072578D">
      <w:pPr>
        <w:spacing w:after="0" w:line="240" w:lineRule="auto"/>
        <w:rPr>
          <w:rFonts w:ascii="Times New Roman" w:hAnsi="Times New Roman" w:cs="Times New Roman"/>
          <w:sz w:val="24"/>
          <w:szCs w:val="24"/>
          <w:lang w:val="lt-LT"/>
        </w:rPr>
      </w:pPr>
    </w:p>
    <w:p w14:paraId="250F0D80" w14:textId="77777777" w:rsidR="009535C8" w:rsidRPr="00EF4CA0" w:rsidRDefault="009535C8" w:rsidP="009535C8">
      <w:pPr>
        <w:spacing w:after="0" w:line="240" w:lineRule="auto"/>
        <w:jc w:val="center"/>
        <w:rPr>
          <w:rFonts w:ascii="Times New Roman" w:eastAsia="Calibri" w:hAnsi="Times New Roman" w:cs="Times New Roman"/>
          <w:b/>
          <w:sz w:val="24"/>
          <w:szCs w:val="24"/>
          <w:lang w:val="lt-LT"/>
        </w:rPr>
      </w:pPr>
      <w:r w:rsidRPr="00EF4CA0">
        <w:rPr>
          <w:rFonts w:ascii="Times New Roman" w:eastAsia="Calibri" w:hAnsi="Times New Roman" w:cs="Times New Roman"/>
          <w:b/>
          <w:sz w:val="24"/>
          <w:szCs w:val="24"/>
          <w:lang w:val="lt-LT"/>
        </w:rPr>
        <w:t>XV SKYRIUS</w:t>
      </w:r>
    </w:p>
    <w:p w14:paraId="0DC3E9B8" w14:textId="2735DBCE" w:rsidR="00177666" w:rsidRPr="00EF4CA0" w:rsidRDefault="00177666" w:rsidP="00EF4CA0">
      <w:pPr>
        <w:spacing w:after="0" w:line="240" w:lineRule="auto"/>
        <w:jc w:val="center"/>
        <w:rPr>
          <w:rFonts w:ascii="Times New Roman" w:hAnsi="Times New Roman" w:cs="Times New Roman"/>
          <w:b/>
          <w:bCs/>
          <w:sz w:val="24"/>
          <w:szCs w:val="24"/>
          <w:lang w:val="lt-LT"/>
        </w:rPr>
      </w:pPr>
      <w:r w:rsidRPr="00EF4CA0">
        <w:rPr>
          <w:rFonts w:ascii="Times New Roman" w:hAnsi="Times New Roman" w:cs="Times New Roman"/>
          <w:b/>
          <w:bCs/>
          <w:sz w:val="24"/>
          <w:szCs w:val="24"/>
          <w:lang w:val="lt-LT"/>
        </w:rPr>
        <w:t>IŠPLĖSTINIO MUZIKINIO UGDYMO PROGRAMA</w:t>
      </w:r>
    </w:p>
    <w:p w14:paraId="583E3637" w14:textId="77777777" w:rsidR="00EF4CA0" w:rsidRPr="00EF4CA0" w:rsidRDefault="00EF4CA0" w:rsidP="00EF4CA0">
      <w:pPr>
        <w:spacing w:after="0" w:line="240" w:lineRule="auto"/>
        <w:jc w:val="center"/>
        <w:rPr>
          <w:rFonts w:ascii="Times New Roman" w:hAnsi="Times New Roman" w:cs="Times New Roman"/>
          <w:b/>
          <w:bCs/>
          <w:sz w:val="24"/>
          <w:szCs w:val="24"/>
          <w:lang w:val="lt-LT"/>
        </w:rPr>
      </w:pPr>
    </w:p>
    <w:p w14:paraId="3DB0268C" w14:textId="36D236CB" w:rsidR="00B878B9" w:rsidRPr="00EF4CA0" w:rsidRDefault="005651BE" w:rsidP="00EF4CA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58</w:t>
      </w:r>
      <w:r w:rsidR="00177666" w:rsidRPr="00EF4CA0">
        <w:rPr>
          <w:rFonts w:ascii="Times New Roman" w:hAnsi="Times New Roman" w:cs="Times New Roman"/>
          <w:sz w:val="24"/>
          <w:szCs w:val="24"/>
          <w:lang w:val="lt-LT"/>
        </w:rPr>
        <w:t>. Išplėstinio muzikinio ugdymo programos (toliau – Programos) paskirtis tęsti mokymą(si)</w:t>
      </w:r>
      <w:r w:rsidR="00FF262A" w:rsidRPr="00EF4CA0">
        <w:rPr>
          <w:rFonts w:ascii="Times New Roman" w:hAnsi="Times New Roman" w:cs="Times New Roman"/>
          <w:sz w:val="24"/>
          <w:szCs w:val="24"/>
          <w:lang w:val="lt-LT"/>
        </w:rPr>
        <w:t>,</w:t>
      </w:r>
      <w:r w:rsidR="00177666" w:rsidRPr="00EF4CA0">
        <w:rPr>
          <w:rFonts w:ascii="Times New Roman" w:hAnsi="Times New Roman" w:cs="Times New Roman"/>
          <w:sz w:val="24"/>
          <w:szCs w:val="24"/>
          <w:lang w:val="lt-LT"/>
        </w:rPr>
        <w:t xml:space="preserve"> baigus pagrindinio muzikinio ugdymo, profesinės linkmės muzikinio ugdymo programas. </w:t>
      </w:r>
    </w:p>
    <w:p w14:paraId="29C38D6C" w14:textId="761F4D2A" w:rsidR="00B878B9" w:rsidRPr="00EF4CA0" w:rsidRDefault="005651BE" w:rsidP="0039267A">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59</w:t>
      </w:r>
      <w:r w:rsidR="00177666" w:rsidRPr="00EF4CA0">
        <w:rPr>
          <w:rFonts w:ascii="Times New Roman" w:hAnsi="Times New Roman" w:cs="Times New Roman"/>
          <w:sz w:val="24"/>
          <w:szCs w:val="24"/>
          <w:lang w:val="lt-LT"/>
        </w:rPr>
        <w:t xml:space="preserve">. Programos kodas – 120100430. </w:t>
      </w:r>
    </w:p>
    <w:p w14:paraId="1BFCF979" w14:textId="58F96540" w:rsidR="00B878B9" w:rsidRPr="00EF4CA0" w:rsidRDefault="005651BE" w:rsidP="005651BE">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60</w:t>
      </w:r>
      <w:r w:rsidR="00B878B9" w:rsidRPr="00EF4CA0">
        <w:rPr>
          <w:rFonts w:ascii="Times New Roman" w:hAnsi="Times New Roman" w:cs="Times New Roman"/>
          <w:sz w:val="24"/>
          <w:szCs w:val="24"/>
          <w:lang w:val="lt-LT"/>
        </w:rPr>
        <w:t>. Programos trukmė – 2</w:t>
      </w:r>
      <w:r w:rsidR="00177666" w:rsidRPr="00EF4CA0">
        <w:rPr>
          <w:rFonts w:ascii="Times New Roman" w:hAnsi="Times New Roman" w:cs="Times New Roman"/>
          <w:sz w:val="24"/>
          <w:szCs w:val="24"/>
          <w:lang w:val="lt-LT"/>
        </w:rPr>
        <w:t xml:space="preserve"> metai. </w:t>
      </w:r>
      <w:r w:rsidR="00281E07" w:rsidRPr="00EF4CA0">
        <w:rPr>
          <w:rFonts w:ascii="Times New Roman" w:hAnsi="Times New Roman" w:cs="Times New Roman"/>
          <w:sz w:val="24"/>
          <w:szCs w:val="24"/>
          <w:lang w:val="lt-LT"/>
        </w:rPr>
        <w:t xml:space="preserve"> </w:t>
      </w:r>
    </w:p>
    <w:p w14:paraId="52FB4782" w14:textId="380655CF" w:rsidR="00B878B9" w:rsidRPr="00EF4CA0" w:rsidRDefault="005651BE" w:rsidP="0039267A">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61</w:t>
      </w:r>
      <w:r w:rsidR="00177666" w:rsidRPr="00EF4CA0">
        <w:rPr>
          <w:rFonts w:ascii="Times New Roman" w:hAnsi="Times New Roman" w:cs="Times New Roman"/>
          <w:sz w:val="24"/>
          <w:szCs w:val="24"/>
          <w:lang w:val="lt-LT"/>
        </w:rPr>
        <w:t>. Mokymo ir mokymosi priemonės: mokinio pasirinktas muzikos instrumentas, gar</w:t>
      </w:r>
      <w:r w:rsidR="00B878B9" w:rsidRPr="00EF4CA0">
        <w:rPr>
          <w:rFonts w:ascii="Times New Roman" w:hAnsi="Times New Roman" w:cs="Times New Roman"/>
          <w:sz w:val="24"/>
          <w:szCs w:val="24"/>
          <w:lang w:val="lt-LT"/>
        </w:rPr>
        <w:t>so klausymosi įranga, IT</w:t>
      </w:r>
      <w:r w:rsidR="00177666" w:rsidRPr="00EF4CA0">
        <w:rPr>
          <w:rFonts w:ascii="Times New Roman" w:hAnsi="Times New Roman" w:cs="Times New Roman"/>
          <w:sz w:val="24"/>
          <w:szCs w:val="24"/>
          <w:lang w:val="lt-LT"/>
        </w:rPr>
        <w:t>, natų rinkiniai ir kt.</w:t>
      </w:r>
    </w:p>
    <w:p w14:paraId="0CF33B0B" w14:textId="174CB3AB" w:rsidR="00B878B9" w:rsidRPr="00EF4CA0" w:rsidRDefault="00177666" w:rsidP="0072578D">
      <w:pPr>
        <w:spacing w:after="0" w:line="240" w:lineRule="auto"/>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 </w:t>
      </w:r>
      <w:r w:rsidR="005651BE">
        <w:rPr>
          <w:rFonts w:ascii="Times New Roman" w:hAnsi="Times New Roman" w:cs="Times New Roman"/>
          <w:sz w:val="24"/>
          <w:szCs w:val="24"/>
          <w:lang w:val="lt-LT"/>
        </w:rPr>
        <w:tab/>
        <w:t>62</w:t>
      </w:r>
      <w:r w:rsidRPr="00EF4CA0">
        <w:rPr>
          <w:rFonts w:ascii="Times New Roman" w:hAnsi="Times New Roman" w:cs="Times New Roman"/>
          <w:sz w:val="24"/>
          <w:szCs w:val="24"/>
          <w:lang w:val="lt-LT"/>
        </w:rPr>
        <w:t>. Mokinių amžius – 14</w:t>
      </w:r>
      <w:r w:rsidR="0039267A">
        <w:rPr>
          <w:rFonts w:ascii="Times New Roman" w:hAnsi="Times New Roman" w:cs="Times New Roman"/>
          <w:sz w:val="24"/>
          <w:szCs w:val="24"/>
          <w:lang w:val="lt-LT"/>
        </w:rPr>
        <w:t>–</w:t>
      </w:r>
      <w:r w:rsidRPr="00EF4CA0">
        <w:rPr>
          <w:rFonts w:ascii="Times New Roman" w:hAnsi="Times New Roman" w:cs="Times New Roman"/>
          <w:sz w:val="24"/>
          <w:szCs w:val="24"/>
          <w:lang w:val="lt-LT"/>
        </w:rPr>
        <w:t>19 metų.</w:t>
      </w:r>
    </w:p>
    <w:p w14:paraId="6A2CCF4A" w14:textId="612B5F61" w:rsidR="00B878B9" w:rsidRPr="00EF4CA0" w:rsidRDefault="00177666" w:rsidP="0072578D">
      <w:pPr>
        <w:spacing w:after="0" w:line="240" w:lineRule="auto"/>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 </w:t>
      </w:r>
      <w:r w:rsidR="005651BE">
        <w:rPr>
          <w:rFonts w:ascii="Times New Roman" w:hAnsi="Times New Roman" w:cs="Times New Roman"/>
          <w:sz w:val="24"/>
          <w:szCs w:val="24"/>
          <w:lang w:val="lt-LT"/>
        </w:rPr>
        <w:tab/>
        <w:t>63</w:t>
      </w:r>
      <w:r w:rsidRPr="00EF4CA0">
        <w:rPr>
          <w:rFonts w:ascii="Times New Roman" w:hAnsi="Times New Roman" w:cs="Times New Roman"/>
          <w:sz w:val="24"/>
          <w:szCs w:val="24"/>
          <w:lang w:val="lt-LT"/>
        </w:rPr>
        <w:t xml:space="preserve">. Mokinių mokymui(si) skiriamos individualios ir grupinės pamokos. </w:t>
      </w:r>
    </w:p>
    <w:p w14:paraId="54192FDC" w14:textId="46C231DA" w:rsidR="00B878B9" w:rsidRPr="00EF4CA0" w:rsidRDefault="005651BE" w:rsidP="0039267A">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64</w:t>
      </w:r>
      <w:r w:rsidR="00177666" w:rsidRPr="00EF4CA0">
        <w:rPr>
          <w:rFonts w:ascii="Times New Roman" w:hAnsi="Times New Roman" w:cs="Times New Roman"/>
          <w:sz w:val="24"/>
          <w:szCs w:val="24"/>
          <w:lang w:val="lt-LT"/>
        </w:rPr>
        <w:t>. Individualizuotos ugdymo programos suderinamos skyriuose ir tvirtinamos mokyklos direktoriaus.</w:t>
      </w:r>
    </w:p>
    <w:p w14:paraId="654DECED" w14:textId="0BBD163C" w:rsidR="00B878B9" w:rsidRPr="00EF4CA0" w:rsidRDefault="00177666" w:rsidP="0072578D">
      <w:pPr>
        <w:spacing w:after="0" w:line="240" w:lineRule="auto"/>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 </w:t>
      </w:r>
      <w:r w:rsidR="005651BE">
        <w:rPr>
          <w:rFonts w:ascii="Times New Roman" w:hAnsi="Times New Roman" w:cs="Times New Roman"/>
          <w:sz w:val="24"/>
          <w:szCs w:val="24"/>
          <w:lang w:val="lt-LT"/>
        </w:rPr>
        <w:tab/>
        <w:t>64</w:t>
      </w:r>
      <w:r w:rsidRPr="00EF4CA0">
        <w:rPr>
          <w:rFonts w:ascii="Times New Roman" w:hAnsi="Times New Roman" w:cs="Times New Roman"/>
          <w:sz w:val="24"/>
          <w:szCs w:val="24"/>
          <w:lang w:val="lt-LT"/>
        </w:rPr>
        <w:t xml:space="preserve">. </w:t>
      </w:r>
      <w:r w:rsidR="0039267A">
        <w:rPr>
          <w:rFonts w:ascii="Times New Roman" w:hAnsi="Times New Roman" w:cs="Times New Roman"/>
          <w:sz w:val="24"/>
          <w:szCs w:val="24"/>
          <w:lang w:val="lt-LT"/>
        </w:rPr>
        <w:t>P</w:t>
      </w:r>
      <w:r w:rsidR="0039267A" w:rsidRPr="00EF4CA0">
        <w:rPr>
          <w:rFonts w:ascii="Times New Roman" w:hAnsi="Times New Roman" w:cs="Times New Roman"/>
          <w:sz w:val="24"/>
          <w:szCs w:val="24"/>
          <w:lang w:val="lt-LT"/>
        </w:rPr>
        <w:t xml:space="preserve">rogramos tikslas, uždaviniai, metodai </w:t>
      </w:r>
    </w:p>
    <w:p w14:paraId="79873069" w14:textId="395E9445" w:rsidR="00B878B9" w:rsidRPr="00EF4CA0" w:rsidRDefault="005651BE" w:rsidP="0039267A">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64</w:t>
      </w:r>
      <w:r w:rsidR="0039267A">
        <w:rPr>
          <w:rFonts w:ascii="Times New Roman" w:hAnsi="Times New Roman" w:cs="Times New Roman"/>
          <w:sz w:val="24"/>
          <w:szCs w:val="24"/>
          <w:lang w:val="lt-LT"/>
        </w:rPr>
        <w:t>.1</w:t>
      </w:r>
      <w:r w:rsidR="00177666" w:rsidRPr="00EF4CA0">
        <w:rPr>
          <w:rFonts w:ascii="Times New Roman" w:hAnsi="Times New Roman" w:cs="Times New Roman"/>
          <w:sz w:val="24"/>
          <w:szCs w:val="24"/>
          <w:lang w:val="lt-LT"/>
        </w:rPr>
        <w:t xml:space="preserve">. Programos tikslas – plėtoti gabių mokinių muzikinius gebėjimus, koncertinius įgūdžius, siekti kompetencijos. </w:t>
      </w:r>
    </w:p>
    <w:p w14:paraId="52593710" w14:textId="7F4522AB" w:rsidR="00B878B9" w:rsidRPr="00EF4CA0" w:rsidRDefault="005651BE" w:rsidP="0039267A">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64</w:t>
      </w:r>
      <w:r w:rsidR="0039267A">
        <w:rPr>
          <w:rFonts w:ascii="Times New Roman" w:hAnsi="Times New Roman" w:cs="Times New Roman"/>
          <w:sz w:val="24"/>
          <w:szCs w:val="24"/>
          <w:lang w:val="lt-LT"/>
        </w:rPr>
        <w:t>.2</w:t>
      </w:r>
      <w:r w:rsidR="00177666" w:rsidRPr="00EF4CA0">
        <w:rPr>
          <w:rFonts w:ascii="Times New Roman" w:hAnsi="Times New Roman" w:cs="Times New Roman"/>
          <w:sz w:val="24"/>
          <w:szCs w:val="24"/>
          <w:lang w:val="lt-LT"/>
        </w:rPr>
        <w:t xml:space="preserve">. Programos uždaviniai: </w:t>
      </w:r>
    </w:p>
    <w:p w14:paraId="43A231A9" w14:textId="269AE374" w:rsidR="00B878B9" w:rsidRPr="00EF4CA0" w:rsidRDefault="005651BE" w:rsidP="005B09E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64</w:t>
      </w:r>
      <w:r w:rsidR="00177666" w:rsidRPr="00EF4CA0">
        <w:rPr>
          <w:rFonts w:ascii="Times New Roman" w:hAnsi="Times New Roman" w:cs="Times New Roman"/>
          <w:sz w:val="24"/>
          <w:szCs w:val="24"/>
          <w:lang w:val="lt-LT"/>
        </w:rPr>
        <w:t>.</w:t>
      </w:r>
      <w:r w:rsidR="005B09E5">
        <w:rPr>
          <w:rFonts w:ascii="Times New Roman" w:hAnsi="Times New Roman" w:cs="Times New Roman"/>
          <w:sz w:val="24"/>
          <w:szCs w:val="24"/>
          <w:lang w:val="lt-LT"/>
        </w:rPr>
        <w:t>2</w:t>
      </w:r>
      <w:r w:rsidR="00177666" w:rsidRPr="00EF4CA0">
        <w:rPr>
          <w:rFonts w:ascii="Times New Roman" w:hAnsi="Times New Roman" w:cs="Times New Roman"/>
          <w:sz w:val="24"/>
          <w:szCs w:val="24"/>
          <w:lang w:val="lt-LT"/>
        </w:rPr>
        <w:t>.</w:t>
      </w:r>
      <w:r w:rsidR="005B09E5">
        <w:rPr>
          <w:rFonts w:ascii="Times New Roman" w:hAnsi="Times New Roman" w:cs="Times New Roman"/>
          <w:sz w:val="24"/>
          <w:szCs w:val="24"/>
          <w:lang w:val="lt-LT"/>
        </w:rPr>
        <w:t>1.</w:t>
      </w:r>
      <w:r w:rsidR="00177666" w:rsidRPr="00EF4CA0">
        <w:rPr>
          <w:rFonts w:ascii="Times New Roman" w:hAnsi="Times New Roman" w:cs="Times New Roman"/>
          <w:sz w:val="24"/>
          <w:szCs w:val="24"/>
          <w:lang w:val="lt-LT"/>
        </w:rPr>
        <w:t xml:space="preserve"> plėtoti įgytus muzikavimo gebėjimus; </w:t>
      </w:r>
    </w:p>
    <w:p w14:paraId="4057F9DC" w14:textId="79896549" w:rsidR="00B878B9" w:rsidRPr="00EF4CA0" w:rsidRDefault="005651BE" w:rsidP="005B09E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64</w:t>
      </w:r>
      <w:r w:rsidR="00177666" w:rsidRPr="00EF4CA0">
        <w:rPr>
          <w:rFonts w:ascii="Times New Roman" w:hAnsi="Times New Roman" w:cs="Times New Roman"/>
          <w:sz w:val="24"/>
          <w:szCs w:val="24"/>
          <w:lang w:val="lt-LT"/>
        </w:rPr>
        <w:t>.2.</w:t>
      </w:r>
      <w:r w:rsidR="005B09E5">
        <w:rPr>
          <w:rFonts w:ascii="Times New Roman" w:hAnsi="Times New Roman" w:cs="Times New Roman"/>
          <w:sz w:val="24"/>
          <w:szCs w:val="24"/>
          <w:lang w:val="lt-LT"/>
        </w:rPr>
        <w:t>2.</w:t>
      </w:r>
      <w:r w:rsidR="00177666" w:rsidRPr="00EF4CA0">
        <w:rPr>
          <w:rFonts w:ascii="Times New Roman" w:hAnsi="Times New Roman" w:cs="Times New Roman"/>
          <w:sz w:val="24"/>
          <w:szCs w:val="24"/>
          <w:lang w:val="lt-LT"/>
        </w:rPr>
        <w:t xml:space="preserve"> gilinti ansamblinio muzikavimo įgūdžius; </w:t>
      </w:r>
    </w:p>
    <w:p w14:paraId="0A19421E" w14:textId="3FAE1C90" w:rsidR="00B878B9" w:rsidRPr="00EF4CA0" w:rsidRDefault="005651BE" w:rsidP="005B09E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64</w:t>
      </w:r>
      <w:r w:rsidR="005B09E5">
        <w:rPr>
          <w:rFonts w:ascii="Times New Roman" w:hAnsi="Times New Roman" w:cs="Times New Roman"/>
          <w:sz w:val="24"/>
          <w:szCs w:val="24"/>
          <w:lang w:val="lt-LT"/>
        </w:rPr>
        <w:t>.2</w:t>
      </w:r>
      <w:r w:rsidR="00177666" w:rsidRPr="00EF4CA0">
        <w:rPr>
          <w:rFonts w:ascii="Times New Roman" w:hAnsi="Times New Roman" w:cs="Times New Roman"/>
          <w:sz w:val="24"/>
          <w:szCs w:val="24"/>
          <w:lang w:val="lt-LT"/>
        </w:rPr>
        <w:t xml:space="preserve">.3. tobulinti muzikos kūrinių analizės ir interpretacijos žinias; </w:t>
      </w:r>
    </w:p>
    <w:p w14:paraId="060A4089" w14:textId="59512648" w:rsidR="00B878B9" w:rsidRPr="00EF4CA0" w:rsidRDefault="005651BE" w:rsidP="005B09E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64</w:t>
      </w:r>
      <w:r w:rsidR="005B09E5">
        <w:rPr>
          <w:rFonts w:ascii="Times New Roman" w:hAnsi="Times New Roman" w:cs="Times New Roman"/>
          <w:sz w:val="24"/>
          <w:szCs w:val="24"/>
          <w:lang w:val="lt-LT"/>
        </w:rPr>
        <w:t>.2</w:t>
      </w:r>
      <w:r w:rsidR="00177666" w:rsidRPr="00EF4CA0">
        <w:rPr>
          <w:rFonts w:ascii="Times New Roman" w:hAnsi="Times New Roman" w:cs="Times New Roman"/>
          <w:sz w:val="24"/>
          <w:szCs w:val="24"/>
          <w:lang w:val="lt-LT"/>
        </w:rPr>
        <w:t>.4. dalyvauti konkursuose, festivaliuose bei ugdyti sceninės kultūros, meninės saviraiškos pagrindus.</w:t>
      </w:r>
    </w:p>
    <w:p w14:paraId="525A6DC2" w14:textId="0CC3C13F" w:rsidR="00B878B9" w:rsidRPr="00EF4CA0" w:rsidRDefault="005651BE" w:rsidP="005B09E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64</w:t>
      </w:r>
      <w:r w:rsidR="005B09E5">
        <w:rPr>
          <w:rFonts w:ascii="Times New Roman" w:hAnsi="Times New Roman" w:cs="Times New Roman"/>
          <w:sz w:val="24"/>
          <w:szCs w:val="24"/>
          <w:lang w:val="lt-LT"/>
        </w:rPr>
        <w:t>.3</w:t>
      </w:r>
      <w:r w:rsidR="00177666" w:rsidRPr="00EF4CA0">
        <w:rPr>
          <w:rFonts w:ascii="Times New Roman" w:hAnsi="Times New Roman" w:cs="Times New Roman"/>
          <w:sz w:val="24"/>
          <w:szCs w:val="24"/>
          <w:lang w:val="lt-LT"/>
        </w:rPr>
        <w:t>. Metodai: demonstravimas, imitavimas, individualus bei grupinis mokymas(-is), natų skaitymas iš lapo, kolektyvinis muzikavimas ir</w:t>
      </w:r>
      <w:r w:rsidR="00177666" w:rsidRPr="00EF4CA0">
        <w:rPr>
          <w:lang w:val="lt-LT"/>
        </w:rPr>
        <w:t xml:space="preserve"> kt</w:t>
      </w:r>
      <w:r w:rsidR="00177666" w:rsidRPr="00EF4CA0">
        <w:rPr>
          <w:rFonts w:ascii="Times New Roman" w:hAnsi="Times New Roman" w:cs="Times New Roman"/>
          <w:sz w:val="24"/>
          <w:szCs w:val="24"/>
          <w:lang w:val="lt-LT"/>
        </w:rPr>
        <w:t xml:space="preserve">. </w:t>
      </w:r>
    </w:p>
    <w:p w14:paraId="723188D6" w14:textId="0EE496F4" w:rsidR="00B878B9" w:rsidRPr="00EF4CA0" w:rsidRDefault="005651BE" w:rsidP="005B09E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65</w:t>
      </w:r>
      <w:r w:rsidR="00177666" w:rsidRPr="00EF4CA0">
        <w:rPr>
          <w:rFonts w:ascii="Times New Roman" w:hAnsi="Times New Roman" w:cs="Times New Roman"/>
          <w:sz w:val="24"/>
          <w:szCs w:val="24"/>
          <w:lang w:val="lt-LT"/>
        </w:rPr>
        <w:t xml:space="preserve">. </w:t>
      </w:r>
      <w:r w:rsidR="005B09E5">
        <w:rPr>
          <w:rFonts w:ascii="Times New Roman" w:hAnsi="Times New Roman" w:cs="Times New Roman"/>
          <w:sz w:val="24"/>
          <w:szCs w:val="24"/>
          <w:lang w:val="lt-LT"/>
        </w:rPr>
        <w:t>P</w:t>
      </w:r>
      <w:r w:rsidR="005B09E5" w:rsidRPr="00EF4CA0">
        <w:rPr>
          <w:rFonts w:ascii="Times New Roman" w:hAnsi="Times New Roman" w:cs="Times New Roman"/>
          <w:sz w:val="24"/>
          <w:szCs w:val="24"/>
          <w:lang w:val="lt-LT"/>
        </w:rPr>
        <w:t xml:space="preserve">rogramos turinys </w:t>
      </w:r>
    </w:p>
    <w:p w14:paraId="715B6004" w14:textId="21BFBAC7" w:rsidR="00B878B9" w:rsidRPr="00EF4CA0" w:rsidRDefault="005651BE" w:rsidP="005B09E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65</w:t>
      </w:r>
      <w:r w:rsidR="005B09E5">
        <w:rPr>
          <w:rFonts w:ascii="Times New Roman" w:hAnsi="Times New Roman" w:cs="Times New Roman"/>
          <w:sz w:val="24"/>
          <w:szCs w:val="24"/>
          <w:lang w:val="lt-LT"/>
        </w:rPr>
        <w:t>.1</w:t>
      </w:r>
      <w:r w:rsidR="00177666" w:rsidRPr="00EF4CA0">
        <w:rPr>
          <w:rFonts w:ascii="Times New Roman" w:hAnsi="Times New Roman" w:cs="Times New Roman"/>
          <w:sz w:val="24"/>
          <w:szCs w:val="24"/>
          <w:lang w:val="lt-LT"/>
        </w:rPr>
        <w:t xml:space="preserve">. Programos turinį sudaro: </w:t>
      </w:r>
    </w:p>
    <w:p w14:paraId="597F7768" w14:textId="0373011C" w:rsidR="00B878B9" w:rsidRPr="00EF4CA0" w:rsidRDefault="005651BE" w:rsidP="005B09E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65</w:t>
      </w:r>
      <w:r w:rsidR="00177666" w:rsidRPr="00EF4CA0">
        <w:rPr>
          <w:rFonts w:ascii="Times New Roman" w:hAnsi="Times New Roman" w:cs="Times New Roman"/>
          <w:sz w:val="24"/>
          <w:szCs w:val="24"/>
          <w:lang w:val="lt-LT"/>
        </w:rPr>
        <w:t>.1.</w:t>
      </w:r>
      <w:r w:rsidR="005B09E5">
        <w:rPr>
          <w:rFonts w:ascii="Times New Roman" w:hAnsi="Times New Roman" w:cs="Times New Roman"/>
          <w:sz w:val="24"/>
          <w:szCs w:val="24"/>
          <w:lang w:val="lt-LT"/>
        </w:rPr>
        <w:t>1.</w:t>
      </w:r>
      <w:r w:rsidR="00177666" w:rsidRPr="00EF4CA0">
        <w:rPr>
          <w:rFonts w:ascii="Times New Roman" w:hAnsi="Times New Roman" w:cs="Times New Roman"/>
          <w:sz w:val="24"/>
          <w:szCs w:val="24"/>
          <w:lang w:val="lt-LT"/>
        </w:rPr>
        <w:t xml:space="preserve"> muzikavimas; </w:t>
      </w:r>
    </w:p>
    <w:p w14:paraId="0A14B7A9" w14:textId="4668820A" w:rsidR="00B878B9" w:rsidRPr="00EF4CA0" w:rsidRDefault="005651BE" w:rsidP="005B09E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65</w:t>
      </w:r>
      <w:r w:rsidR="00177666" w:rsidRPr="00EF4CA0">
        <w:rPr>
          <w:rFonts w:ascii="Times New Roman" w:hAnsi="Times New Roman" w:cs="Times New Roman"/>
          <w:sz w:val="24"/>
          <w:szCs w:val="24"/>
          <w:lang w:val="lt-LT"/>
        </w:rPr>
        <w:t>.</w:t>
      </w:r>
      <w:r w:rsidR="005B09E5">
        <w:rPr>
          <w:rFonts w:ascii="Times New Roman" w:hAnsi="Times New Roman" w:cs="Times New Roman"/>
          <w:sz w:val="24"/>
          <w:szCs w:val="24"/>
          <w:lang w:val="lt-LT"/>
        </w:rPr>
        <w:t>1</w:t>
      </w:r>
      <w:r w:rsidR="00177666" w:rsidRPr="00EF4CA0">
        <w:rPr>
          <w:rFonts w:ascii="Times New Roman" w:hAnsi="Times New Roman" w:cs="Times New Roman"/>
          <w:sz w:val="24"/>
          <w:szCs w:val="24"/>
          <w:lang w:val="lt-LT"/>
        </w:rPr>
        <w:t>.</w:t>
      </w:r>
      <w:r w:rsidR="005B09E5">
        <w:rPr>
          <w:rFonts w:ascii="Times New Roman" w:hAnsi="Times New Roman" w:cs="Times New Roman"/>
          <w:sz w:val="24"/>
          <w:szCs w:val="24"/>
          <w:lang w:val="lt-LT"/>
        </w:rPr>
        <w:t>2.</w:t>
      </w:r>
      <w:r w:rsidR="00177666" w:rsidRPr="00EF4CA0">
        <w:rPr>
          <w:rFonts w:ascii="Times New Roman" w:hAnsi="Times New Roman" w:cs="Times New Roman"/>
          <w:sz w:val="24"/>
          <w:szCs w:val="24"/>
          <w:lang w:val="lt-LT"/>
        </w:rPr>
        <w:t xml:space="preserve"> ansamblinis muzikavimas; </w:t>
      </w:r>
    </w:p>
    <w:p w14:paraId="57D690EE" w14:textId="62A66BEB" w:rsidR="00B878B9" w:rsidRPr="00EF4CA0" w:rsidRDefault="005651BE" w:rsidP="005B09E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65</w:t>
      </w:r>
      <w:r w:rsidR="00177666" w:rsidRPr="00EF4CA0">
        <w:rPr>
          <w:rFonts w:ascii="Times New Roman" w:hAnsi="Times New Roman" w:cs="Times New Roman"/>
          <w:sz w:val="24"/>
          <w:szCs w:val="24"/>
          <w:lang w:val="lt-LT"/>
        </w:rPr>
        <w:t>.</w:t>
      </w:r>
      <w:r w:rsidR="005B09E5">
        <w:rPr>
          <w:rFonts w:ascii="Times New Roman" w:hAnsi="Times New Roman" w:cs="Times New Roman"/>
          <w:sz w:val="24"/>
          <w:szCs w:val="24"/>
          <w:lang w:val="lt-LT"/>
        </w:rPr>
        <w:t>1.</w:t>
      </w:r>
      <w:r w:rsidR="00177666" w:rsidRPr="00EF4CA0">
        <w:rPr>
          <w:rFonts w:ascii="Times New Roman" w:hAnsi="Times New Roman" w:cs="Times New Roman"/>
          <w:sz w:val="24"/>
          <w:szCs w:val="24"/>
          <w:lang w:val="lt-LT"/>
        </w:rPr>
        <w:t xml:space="preserve">3. pasirenkamieji muzikinio ugdymo dalykai. </w:t>
      </w:r>
    </w:p>
    <w:p w14:paraId="5D82DFB0" w14:textId="26833877" w:rsidR="00B878B9" w:rsidRPr="00EF4CA0" w:rsidRDefault="005651BE" w:rsidP="005B09E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65</w:t>
      </w:r>
      <w:r w:rsidR="005B09E5">
        <w:rPr>
          <w:rFonts w:ascii="Times New Roman" w:hAnsi="Times New Roman" w:cs="Times New Roman"/>
          <w:sz w:val="24"/>
          <w:szCs w:val="24"/>
          <w:lang w:val="lt-LT"/>
        </w:rPr>
        <w:t>.2</w:t>
      </w:r>
      <w:r w:rsidR="00177666" w:rsidRPr="00EF4CA0">
        <w:rPr>
          <w:rFonts w:ascii="Times New Roman" w:hAnsi="Times New Roman" w:cs="Times New Roman"/>
          <w:sz w:val="24"/>
          <w:szCs w:val="24"/>
          <w:lang w:val="lt-LT"/>
        </w:rPr>
        <w:t xml:space="preserve">. Muzikavimo paskirtis – tęsti atlikėjo raiškos pasirinktu instrumentu mokymąsi. </w:t>
      </w:r>
    </w:p>
    <w:p w14:paraId="00CC4BFE" w14:textId="5A182ED4" w:rsidR="00B878B9" w:rsidRPr="00EF4CA0" w:rsidRDefault="005651BE" w:rsidP="005B09E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65</w:t>
      </w:r>
      <w:r w:rsidR="005B09E5">
        <w:rPr>
          <w:rFonts w:ascii="Times New Roman" w:hAnsi="Times New Roman" w:cs="Times New Roman"/>
          <w:sz w:val="24"/>
          <w:szCs w:val="24"/>
          <w:lang w:val="lt-LT"/>
        </w:rPr>
        <w:t>.3</w:t>
      </w:r>
      <w:r w:rsidR="00177666" w:rsidRPr="00EF4CA0">
        <w:rPr>
          <w:rFonts w:ascii="Times New Roman" w:hAnsi="Times New Roman" w:cs="Times New Roman"/>
          <w:sz w:val="24"/>
          <w:szCs w:val="24"/>
          <w:lang w:val="lt-LT"/>
        </w:rPr>
        <w:t>. Muzikuoti galima fortepijonu</w:t>
      </w:r>
      <w:r w:rsidR="00B878B9" w:rsidRPr="00EF4CA0">
        <w:rPr>
          <w:rFonts w:ascii="Times New Roman" w:hAnsi="Times New Roman" w:cs="Times New Roman"/>
          <w:sz w:val="24"/>
          <w:szCs w:val="24"/>
          <w:lang w:val="lt-LT"/>
        </w:rPr>
        <w:t xml:space="preserve">, akordeonu, smuiku,  gitara, kanklėmis, </w:t>
      </w:r>
      <w:r w:rsidR="00177666" w:rsidRPr="00EF4CA0">
        <w:rPr>
          <w:rFonts w:ascii="Times New Roman" w:hAnsi="Times New Roman" w:cs="Times New Roman"/>
          <w:sz w:val="24"/>
          <w:szCs w:val="24"/>
          <w:lang w:val="lt-LT"/>
        </w:rPr>
        <w:t xml:space="preserve"> mediniais ar variniais pučiamaisiais, </w:t>
      </w:r>
      <w:r>
        <w:rPr>
          <w:rFonts w:ascii="Times New Roman" w:hAnsi="Times New Roman" w:cs="Times New Roman"/>
          <w:sz w:val="24"/>
          <w:szCs w:val="24"/>
          <w:lang w:val="lt-LT"/>
        </w:rPr>
        <w:t xml:space="preserve">mušamaisiais, </w:t>
      </w:r>
      <w:r w:rsidR="00177666" w:rsidRPr="00EF4CA0">
        <w:rPr>
          <w:rFonts w:ascii="Times New Roman" w:hAnsi="Times New Roman" w:cs="Times New Roman"/>
          <w:sz w:val="24"/>
          <w:szCs w:val="24"/>
          <w:lang w:val="lt-LT"/>
        </w:rPr>
        <w:t>elektroniniais muzikos instrumentais.</w:t>
      </w:r>
    </w:p>
    <w:p w14:paraId="388BF5B6" w14:textId="468DE09A" w:rsidR="00B878B9" w:rsidRPr="00EF4CA0" w:rsidRDefault="00177666" w:rsidP="0072578D">
      <w:pPr>
        <w:spacing w:after="0" w:line="240" w:lineRule="auto"/>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 </w:t>
      </w:r>
      <w:r w:rsidR="005651BE">
        <w:rPr>
          <w:rFonts w:ascii="Times New Roman" w:hAnsi="Times New Roman" w:cs="Times New Roman"/>
          <w:sz w:val="24"/>
          <w:szCs w:val="24"/>
          <w:lang w:val="lt-LT"/>
        </w:rPr>
        <w:tab/>
        <w:t>65</w:t>
      </w:r>
      <w:r w:rsidR="005B09E5">
        <w:rPr>
          <w:rFonts w:ascii="Times New Roman" w:hAnsi="Times New Roman" w:cs="Times New Roman"/>
          <w:sz w:val="24"/>
          <w:szCs w:val="24"/>
          <w:lang w:val="lt-LT"/>
        </w:rPr>
        <w:t>.4</w:t>
      </w:r>
      <w:r w:rsidRPr="00EF4CA0">
        <w:rPr>
          <w:rFonts w:ascii="Times New Roman" w:hAnsi="Times New Roman" w:cs="Times New Roman"/>
          <w:sz w:val="24"/>
          <w:szCs w:val="24"/>
          <w:lang w:val="lt-LT"/>
        </w:rPr>
        <w:t xml:space="preserve">. Mokymas muzikuoti apima šias veiklos sritis: </w:t>
      </w:r>
    </w:p>
    <w:p w14:paraId="6C5E27EC" w14:textId="260E266E" w:rsidR="00B878B9" w:rsidRPr="00EF4CA0" w:rsidRDefault="005651BE" w:rsidP="005B09E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65</w:t>
      </w:r>
      <w:r w:rsidR="005B09E5">
        <w:rPr>
          <w:rFonts w:ascii="Times New Roman" w:hAnsi="Times New Roman" w:cs="Times New Roman"/>
          <w:sz w:val="24"/>
          <w:szCs w:val="24"/>
          <w:lang w:val="lt-LT"/>
        </w:rPr>
        <w:t>.4</w:t>
      </w:r>
      <w:r w:rsidR="00177666" w:rsidRPr="00EF4CA0">
        <w:rPr>
          <w:rFonts w:ascii="Times New Roman" w:hAnsi="Times New Roman" w:cs="Times New Roman"/>
          <w:sz w:val="24"/>
          <w:szCs w:val="24"/>
          <w:lang w:val="lt-LT"/>
        </w:rPr>
        <w:t xml:space="preserve">.1. muzikavimo atlikimo įgūdžių įvaldymas; </w:t>
      </w:r>
    </w:p>
    <w:p w14:paraId="732E881C" w14:textId="194BC571" w:rsidR="00B878B9" w:rsidRPr="00EF4CA0" w:rsidRDefault="005651BE" w:rsidP="005B09E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65</w:t>
      </w:r>
      <w:r w:rsidR="00177666" w:rsidRPr="00EF4CA0">
        <w:rPr>
          <w:rFonts w:ascii="Times New Roman" w:hAnsi="Times New Roman" w:cs="Times New Roman"/>
          <w:sz w:val="24"/>
          <w:szCs w:val="24"/>
          <w:lang w:val="lt-LT"/>
        </w:rPr>
        <w:t>.</w:t>
      </w:r>
      <w:r w:rsidR="005B09E5">
        <w:rPr>
          <w:rFonts w:ascii="Times New Roman" w:hAnsi="Times New Roman" w:cs="Times New Roman"/>
          <w:sz w:val="24"/>
          <w:szCs w:val="24"/>
          <w:lang w:val="lt-LT"/>
        </w:rPr>
        <w:t>4</w:t>
      </w:r>
      <w:r w:rsidR="00177666" w:rsidRPr="00EF4CA0">
        <w:rPr>
          <w:rFonts w:ascii="Times New Roman" w:hAnsi="Times New Roman" w:cs="Times New Roman"/>
          <w:sz w:val="24"/>
          <w:szCs w:val="24"/>
          <w:lang w:val="lt-LT"/>
        </w:rPr>
        <w:t>.</w:t>
      </w:r>
      <w:r w:rsidR="005B09E5">
        <w:rPr>
          <w:rFonts w:ascii="Times New Roman" w:hAnsi="Times New Roman" w:cs="Times New Roman"/>
          <w:sz w:val="24"/>
          <w:szCs w:val="24"/>
          <w:lang w:val="lt-LT"/>
        </w:rPr>
        <w:t>2.</w:t>
      </w:r>
      <w:r w:rsidR="00177666" w:rsidRPr="00EF4CA0">
        <w:rPr>
          <w:rFonts w:ascii="Times New Roman" w:hAnsi="Times New Roman" w:cs="Times New Roman"/>
          <w:sz w:val="24"/>
          <w:szCs w:val="24"/>
          <w:lang w:val="lt-LT"/>
        </w:rPr>
        <w:t xml:space="preserve"> muzikos kūrinių interpretavimas; </w:t>
      </w:r>
    </w:p>
    <w:p w14:paraId="5B289248" w14:textId="46D9B3D7" w:rsidR="00B878B9" w:rsidRPr="00EF4CA0" w:rsidRDefault="005651BE" w:rsidP="005B09E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65</w:t>
      </w:r>
      <w:r w:rsidR="005B09E5">
        <w:rPr>
          <w:rFonts w:ascii="Times New Roman" w:hAnsi="Times New Roman" w:cs="Times New Roman"/>
          <w:sz w:val="24"/>
          <w:szCs w:val="24"/>
          <w:lang w:val="lt-LT"/>
        </w:rPr>
        <w:t>.4</w:t>
      </w:r>
      <w:r w:rsidR="00177666" w:rsidRPr="00EF4CA0">
        <w:rPr>
          <w:rFonts w:ascii="Times New Roman" w:hAnsi="Times New Roman" w:cs="Times New Roman"/>
          <w:sz w:val="24"/>
          <w:szCs w:val="24"/>
          <w:lang w:val="lt-LT"/>
        </w:rPr>
        <w:t xml:space="preserve">.3. muzikinės kalbos suvokimas ir praktika; </w:t>
      </w:r>
    </w:p>
    <w:p w14:paraId="3E80B497" w14:textId="5DBED2AE" w:rsidR="00177666" w:rsidRPr="00EF4CA0" w:rsidRDefault="005651BE" w:rsidP="005B09E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65</w:t>
      </w:r>
      <w:r w:rsidR="005B09E5">
        <w:rPr>
          <w:rFonts w:ascii="Times New Roman" w:hAnsi="Times New Roman" w:cs="Times New Roman"/>
          <w:sz w:val="24"/>
          <w:szCs w:val="24"/>
          <w:lang w:val="lt-LT"/>
        </w:rPr>
        <w:t>.4</w:t>
      </w:r>
      <w:r w:rsidR="00177666" w:rsidRPr="00EF4CA0">
        <w:rPr>
          <w:rFonts w:ascii="Times New Roman" w:hAnsi="Times New Roman" w:cs="Times New Roman"/>
          <w:sz w:val="24"/>
          <w:szCs w:val="24"/>
          <w:lang w:val="lt-LT"/>
        </w:rPr>
        <w:t>.4. muzikiniai pasirodymai (dalyvavimas koncertuose, konkursuose, festivaliuose, kiti muzikiniai pasirodymai mokykloje, mieste, respublikoje).</w:t>
      </w:r>
    </w:p>
    <w:p w14:paraId="11E0C09E" w14:textId="77777777" w:rsidR="005651BE" w:rsidRDefault="005651BE" w:rsidP="00CB69A3">
      <w:pPr>
        <w:spacing w:after="0" w:line="240" w:lineRule="auto"/>
        <w:ind w:firstLine="720"/>
        <w:rPr>
          <w:rFonts w:ascii="Times New Roman" w:hAnsi="Times New Roman" w:cs="Times New Roman"/>
          <w:sz w:val="24"/>
          <w:szCs w:val="24"/>
          <w:lang w:val="lt-LT"/>
        </w:rPr>
      </w:pPr>
    </w:p>
    <w:p w14:paraId="6A9CD5ED" w14:textId="764A2C09" w:rsidR="00177666" w:rsidRPr="009535C8" w:rsidRDefault="00B878B9" w:rsidP="005651BE">
      <w:pPr>
        <w:spacing w:after="0" w:line="240" w:lineRule="auto"/>
        <w:ind w:firstLine="720"/>
        <w:jc w:val="center"/>
        <w:rPr>
          <w:rFonts w:ascii="Times New Roman" w:hAnsi="Times New Roman" w:cs="Times New Roman"/>
          <w:b/>
          <w:sz w:val="24"/>
          <w:szCs w:val="24"/>
          <w:lang w:val="lt-LT"/>
        </w:rPr>
      </w:pPr>
      <w:r w:rsidRPr="009535C8">
        <w:rPr>
          <w:rFonts w:ascii="Times New Roman" w:hAnsi="Times New Roman" w:cs="Times New Roman"/>
          <w:b/>
          <w:sz w:val="24"/>
          <w:szCs w:val="24"/>
          <w:lang w:val="lt-LT"/>
        </w:rPr>
        <w:t>IŠPLĖSTINIO MUZIKINIO UGDYMO PLANAS</w:t>
      </w:r>
    </w:p>
    <w:p w14:paraId="5A3B52DA" w14:textId="77777777" w:rsidR="00CB69A3" w:rsidRPr="00CB69A3" w:rsidRDefault="00CB69A3" w:rsidP="00CB69A3">
      <w:pPr>
        <w:spacing w:after="0" w:line="240" w:lineRule="auto"/>
        <w:jc w:val="center"/>
        <w:rPr>
          <w:rFonts w:ascii="Times New Roman" w:hAnsi="Times New Roman" w:cs="Times New Roman"/>
          <w:b/>
          <w:bCs/>
          <w:sz w:val="24"/>
          <w:szCs w:val="24"/>
          <w:lang w:val="lt-LT"/>
        </w:rPr>
      </w:pPr>
    </w:p>
    <w:tbl>
      <w:tblPr>
        <w:tblStyle w:val="TableGrid"/>
        <w:tblW w:w="0" w:type="auto"/>
        <w:tblLook w:val="04A0" w:firstRow="1" w:lastRow="0" w:firstColumn="1" w:lastColumn="0" w:noHBand="0" w:noVBand="1"/>
      </w:tblPr>
      <w:tblGrid>
        <w:gridCol w:w="7225"/>
        <w:gridCol w:w="1134"/>
        <w:gridCol w:w="1559"/>
      </w:tblGrid>
      <w:tr w:rsidR="005B09E5" w:rsidRPr="00EF4CA0" w14:paraId="3C6043BE" w14:textId="77777777" w:rsidTr="005B09E5">
        <w:tc>
          <w:tcPr>
            <w:tcW w:w="7225" w:type="dxa"/>
          </w:tcPr>
          <w:p w14:paraId="1DC7D378" w14:textId="77777777" w:rsidR="005B09E5" w:rsidRPr="00EF4CA0" w:rsidRDefault="005B09E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Muzikos instrumentas</w:t>
            </w:r>
          </w:p>
        </w:tc>
        <w:tc>
          <w:tcPr>
            <w:tcW w:w="1134" w:type="dxa"/>
          </w:tcPr>
          <w:p w14:paraId="16086B6D" w14:textId="77777777" w:rsidR="005B09E5" w:rsidRPr="00EF4CA0" w:rsidRDefault="005B09E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Val.sk.</w:t>
            </w:r>
          </w:p>
        </w:tc>
        <w:tc>
          <w:tcPr>
            <w:tcW w:w="1559" w:type="dxa"/>
          </w:tcPr>
          <w:p w14:paraId="5C0DFD5A" w14:textId="77777777" w:rsidR="005B09E5" w:rsidRPr="00EF4CA0" w:rsidRDefault="005B09E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Val. sk.</w:t>
            </w:r>
          </w:p>
        </w:tc>
      </w:tr>
      <w:tr w:rsidR="005B09E5" w:rsidRPr="00EF4CA0" w14:paraId="1143AEF6" w14:textId="77777777" w:rsidTr="005B09E5">
        <w:trPr>
          <w:trHeight w:val="647"/>
        </w:trPr>
        <w:tc>
          <w:tcPr>
            <w:tcW w:w="7225" w:type="dxa"/>
          </w:tcPr>
          <w:p w14:paraId="0E5D5802" w14:textId="1A918D30" w:rsidR="005B09E5" w:rsidRPr="00EF4CA0" w:rsidRDefault="005B09E5" w:rsidP="005B09E5">
            <w:pPr>
              <w:spacing w:after="0" w:line="240" w:lineRule="auto"/>
              <w:jc w:val="both"/>
              <w:rPr>
                <w:rFonts w:ascii="Times New Roman" w:hAnsi="Times New Roman" w:cs="Times New Roman"/>
                <w:sz w:val="24"/>
                <w:szCs w:val="24"/>
                <w:lang w:val="lt-LT"/>
              </w:rPr>
            </w:pPr>
            <w:r w:rsidRPr="00EF4CA0">
              <w:rPr>
                <w:rFonts w:ascii="Times New Roman" w:hAnsi="Times New Roman" w:cs="Times New Roman"/>
                <w:sz w:val="24"/>
                <w:szCs w:val="24"/>
                <w:lang w:val="lt-LT"/>
              </w:rPr>
              <w:t>Fortepijonas, akordeonas, smuikas,  gitara, kanklės,  birbynė mediniai ir variniai pučiamieji, mušamieji, dainavimas</w:t>
            </w:r>
          </w:p>
        </w:tc>
        <w:tc>
          <w:tcPr>
            <w:tcW w:w="1134" w:type="dxa"/>
          </w:tcPr>
          <w:p w14:paraId="2E05FC06" w14:textId="77777777" w:rsidR="005B09E5" w:rsidRPr="00EF4CA0" w:rsidRDefault="005B09E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c>
          <w:tcPr>
            <w:tcW w:w="1559" w:type="dxa"/>
          </w:tcPr>
          <w:p w14:paraId="36A24DF8" w14:textId="77777777" w:rsidR="005B09E5" w:rsidRPr="00EF4CA0" w:rsidRDefault="005B09E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2</w:t>
            </w:r>
          </w:p>
        </w:tc>
      </w:tr>
      <w:tr w:rsidR="005B09E5" w:rsidRPr="00EF4CA0" w14:paraId="4813EEB5" w14:textId="77777777" w:rsidTr="005B09E5">
        <w:tc>
          <w:tcPr>
            <w:tcW w:w="7225" w:type="dxa"/>
          </w:tcPr>
          <w:p w14:paraId="6C9BC4F8" w14:textId="77777777" w:rsidR="005B09E5" w:rsidRPr="00EF4CA0" w:rsidRDefault="005B09E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Meninis kolektyvas</w:t>
            </w:r>
          </w:p>
        </w:tc>
        <w:tc>
          <w:tcPr>
            <w:tcW w:w="1134" w:type="dxa"/>
          </w:tcPr>
          <w:p w14:paraId="2EE04160" w14:textId="77777777" w:rsidR="005B09E5" w:rsidRPr="00EF4CA0" w:rsidRDefault="005B09E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1-2</w:t>
            </w:r>
          </w:p>
        </w:tc>
        <w:tc>
          <w:tcPr>
            <w:tcW w:w="1559" w:type="dxa"/>
          </w:tcPr>
          <w:p w14:paraId="6C38CD46" w14:textId="77777777" w:rsidR="005B09E5" w:rsidRPr="00EF4CA0" w:rsidRDefault="005B09E5"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1-2</w:t>
            </w:r>
          </w:p>
        </w:tc>
      </w:tr>
    </w:tbl>
    <w:p w14:paraId="3FB97284" w14:textId="77777777" w:rsidR="00177666" w:rsidRPr="00EF4CA0" w:rsidRDefault="00177666" w:rsidP="0072578D">
      <w:pPr>
        <w:spacing w:after="0" w:line="240" w:lineRule="auto"/>
        <w:rPr>
          <w:rFonts w:ascii="Times New Roman" w:hAnsi="Times New Roman" w:cs="Times New Roman"/>
          <w:sz w:val="24"/>
          <w:szCs w:val="24"/>
          <w:lang w:val="lt-LT"/>
        </w:rPr>
      </w:pPr>
    </w:p>
    <w:p w14:paraId="486B06D9" w14:textId="77777777" w:rsidR="00177666" w:rsidRPr="00EF4CA0" w:rsidRDefault="00177666" w:rsidP="0072578D">
      <w:pPr>
        <w:spacing w:after="0" w:line="240" w:lineRule="auto"/>
        <w:rPr>
          <w:rFonts w:ascii="Times New Roman" w:hAnsi="Times New Roman" w:cs="Times New Roman"/>
          <w:sz w:val="24"/>
          <w:szCs w:val="24"/>
          <w:lang w:val="lt-LT"/>
        </w:rPr>
      </w:pPr>
    </w:p>
    <w:p w14:paraId="4CF284F4"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 xml:space="preserve">                                 _______________________________</w:t>
      </w:r>
    </w:p>
    <w:p w14:paraId="0EE3617B" w14:textId="77777777" w:rsidR="003D6F58" w:rsidRPr="00EF4CA0" w:rsidRDefault="003D6F58" w:rsidP="0072578D">
      <w:pPr>
        <w:spacing w:after="0" w:line="240" w:lineRule="auto"/>
        <w:rPr>
          <w:rFonts w:ascii="Times New Roman" w:hAnsi="Times New Roman" w:cs="Times New Roman"/>
          <w:sz w:val="24"/>
          <w:szCs w:val="24"/>
          <w:lang w:val="lt-LT"/>
        </w:rPr>
      </w:pPr>
    </w:p>
    <w:p w14:paraId="441F612F" w14:textId="77777777" w:rsidR="003D6F58" w:rsidRPr="00EF4CA0" w:rsidRDefault="003D6F58" w:rsidP="0072578D">
      <w:pPr>
        <w:spacing w:after="0" w:line="240" w:lineRule="auto"/>
        <w:rPr>
          <w:rFonts w:ascii="Times New Roman" w:hAnsi="Times New Roman" w:cs="Times New Roman"/>
          <w:sz w:val="24"/>
          <w:szCs w:val="24"/>
          <w:lang w:val="lt-LT"/>
        </w:rPr>
      </w:pPr>
    </w:p>
    <w:p w14:paraId="02E01614"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SUDERINTA</w:t>
      </w:r>
    </w:p>
    <w:p w14:paraId="69BBB41C"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Mokyklos tarybos</w:t>
      </w:r>
    </w:p>
    <w:p w14:paraId="60F994E0" w14:textId="1EC4F7A8" w:rsidR="003D6F58" w:rsidRPr="00EF4CA0" w:rsidRDefault="00EE61BF" w:rsidP="0072578D">
      <w:pPr>
        <w:spacing w:after="0" w:line="240" w:lineRule="auto"/>
        <w:rPr>
          <w:rFonts w:ascii="Times New Roman" w:hAnsi="Times New Roman" w:cs="Times New Roman"/>
          <w:sz w:val="24"/>
          <w:szCs w:val="24"/>
          <w:u w:val="single"/>
          <w:lang w:val="lt-LT"/>
        </w:rPr>
      </w:pPr>
      <w:r>
        <w:rPr>
          <w:rFonts w:ascii="Times New Roman" w:hAnsi="Times New Roman" w:cs="Times New Roman"/>
          <w:sz w:val="24"/>
          <w:szCs w:val="24"/>
          <w:lang w:val="lt-LT"/>
        </w:rPr>
        <w:t>2024</w:t>
      </w:r>
      <w:r w:rsidR="003D6F58" w:rsidRPr="00EF4CA0">
        <w:rPr>
          <w:rFonts w:ascii="Times New Roman" w:hAnsi="Times New Roman" w:cs="Times New Roman"/>
          <w:sz w:val="24"/>
          <w:szCs w:val="24"/>
          <w:lang w:val="lt-LT"/>
        </w:rPr>
        <w:t xml:space="preserve"> m.</w:t>
      </w:r>
      <w:r w:rsidR="009535C8">
        <w:rPr>
          <w:rFonts w:ascii="Times New Roman" w:hAnsi="Times New Roman" w:cs="Times New Roman"/>
          <w:sz w:val="24"/>
          <w:szCs w:val="24"/>
          <w:lang w:val="lt-LT"/>
        </w:rPr>
        <w:t xml:space="preserve"> rugpjū</w:t>
      </w:r>
      <w:r w:rsidR="00DA6AAE">
        <w:rPr>
          <w:rFonts w:ascii="Times New Roman" w:hAnsi="Times New Roman" w:cs="Times New Roman"/>
          <w:sz w:val="24"/>
          <w:szCs w:val="24"/>
          <w:lang w:val="lt-LT"/>
        </w:rPr>
        <w:t>čio 29</w:t>
      </w:r>
      <w:r w:rsidR="003D6F58" w:rsidRPr="00EF4CA0">
        <w:rPr>
          <w:rFonts w:ascii="Times New Roman" w:hAnsi="Times New Roman" w:cs="Times New Roman"/>
          <w:sz w:val="24"/>
          <w:szCs w:val="24"/>
          <w:lang w:val="lt-LT"/>
        </w:rPr>
        <w:t xml:space="preserve"> d.</w:t>
      </w:r>
    </w:p>
    <w:p w14:paraId="61D14C22" w14:textId="77777777" w:rsidR="003D6F58" w:rsidRPr="00EF4CA0" w:rsidRDefault="003D6F58" w:rsidP="0072578D">
      <w:pPr>
        <w:spacing w:after="0" w:line="240" w:lineRule="auto"/>
        <w:rPr>
          <w:rFonts w:ascii="Times New Roman" w:hAnsi="Times New Roman" w:cs="Times New Roman"/>
          <w:sz w:val="24"/>
          <w:szCs w:val="24"/>
          <w:lang w:val="lt-LT"/>
        </w:rPr>
      </w:pPr>
      <w:r w:rsidRPr="00EF4CA0">
        <w:rPr>
          <w:rFonts w:ascii="Times New Roman" w:hAnsi="Times New Roman" w:cs="Times New Roman"/>
          <w:sz w:val="24"/>
          <w:szCs w:val="24"/>
          <w:lang w:val="lt-LT"/>
        </w:rPr>
        <w:t>posėdžio protokoliniu nutarimu</w:t>
      </w:r>
    </w:p>
    <w:p w14:paraId="3562B0BC" w14:textId="1EF7075D" w:rsidR="003D6F58" w:rsidRPr="00EF4CA0" w:rsidRDefault="00DA6AAE" w:rsidP="007257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Protokolas Nr.  MT-</w:t>
      </w:r>
      <w:r w:rsidR="00C061E9">
        <w:rPr>
          <w:rFonts w:ascii="Times New Roman" w:hAnsi="Times New Roman" w:cs="Times New Roman"/>
          <w:sz w:val="24"/>
          <w:szCs w:val="24"/>
          <w:lang w:val="lt-LT"/>
        </w:rPr>
        <w:t>2</w:t>
      </w:r>
      <w:bookmarkStart w:id="0" w:name="_GoBack"/>
      <w:bookmarkEnd w:id="0"/>
    </w:p>
    <w:p w14:paraId="2622E3DB" w14:textId="77777777" w:rsidR="003D6F58" w:rsidRPr="00EF4CA0" w:rsidRDefault="003D6F58" w:rsidP="0072578D">
      <w:pPr>
        <w:spacing w:after="0" w:line="240" w:lineRule="auto"/>
        <w:rPr>
          <w:rFonts w:ascii="Times New Roman" w:hAnsi="Times New Roman" w:cs="Times New Roman"/>
          <w:sz w:val="24"/>
          <w:szCs w:val="24"/>
          <w:lang w:val="lt-LT"/>
        </w:rPr>
      </w:pPr>
    </w:p>
    <w:p w14:paraId="238C0DF2" w14:textId="77777777" w:rsidR="0079734E" w:rsidRPr="00EF4CA0" w:rsidRDefault="0079734E" w:rsidP="0072578D">
      <w:pPr>
        <w:spacing w:after="0" w:line="240" w:lineRule="auto"/>
        <w:rPr>
          <w:rFonts w:ascii="Times New Roman" w:hAnsi="Times New Roman" w:cs="Times New Roman"/>
          <w:sz w:val="24"/>
          <w:szCs w:val="24"/>
          <w:lang w:val="lt-LT"/>
        </w:rPr>
      </w:pPr>
    </w:p>
    <w:sectPr w:rsidR="0079734E" w:rsidRPr="00EF4CA0" w:rsidSect="0072578D">
      <w:pgSz w:w="12240" w:h="15840"/>
      <w:pgMar w:top="1440" w:right="758" w:bottom="1440" w:left="1440" w:header="0" w:footer="0" w:gutter="0"/>
      <w:cols w:space="720"/>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D8928" w16cex:dateUtc="2022-09-27T11:37:00Z"/>
  <w16cex:commentExtensible w16cex:durableId="26DD89DD" w16cex:dateUtc="2022-09-27T11:40:00Z"/>
  <w16cex:commentExtensible w16cex:durableId="26DD8C48" w16cex:dateUtc="2022-09-27T11:50:00Z"/>
  <w16cex:commentExtensible w16cex:durableId="26DD8C5A" w16cex:dateUtc="2022-09-27T11:51:00Z"/>
  <w16cex:commentExtensible w16cex:durableId="26DD9BE8" w16cex:dateUtc="2022-09-27T12:57:00Z"/>
  <w16cex:commentExtensible w16cex:durableId="26DD9367" w16cex:dateUtc="2022-09-27T12:21:00Z"/>
  <w16cex:commentExtensible w16cex:durableId="26DD9489" w16cex:dateUtc="2022-09-27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23BF12" w16cid:durableId="26DD8928"/>
  <w16cid:commentId w16cid:paraId="2B709E2F" w16cid:durableId="26DD89DD"/>
  <w16cid:commentId w16cid:paraId="6D081D17" w16cid:durableId="26DD8C48"/>
  <w16cid:commentId w16cid:paraId="31ABCAD7" w16cid:durableId="26DD8C5A"/>
  <w16cid:commentId w16cid:paraId="36FF3B08" w16cid:durableId="26DD9BE8"/>
  <w16cid:commentId w16cid:paraId="6717357E" w16cid:durableId="26DD9367"/>
  <w16cid:commentId w16cid:paraId="1C5E47B1" w16cid:durableId="26DD948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Segoe UI">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4946"/>
    <w:multiLevelType w:val="hybridMultilevel"/>
    <w:tmpl w:val="A91C1A10"/>
    <w:lvl w:ilvl="0" w:tplc="9162D986">
      <w:start w:val="1"/>
      <w:numFmt w:val="upperRoman"/>
      <w:lvlText w:val="%1."/>
      <w:lvlJc w:val="left"/>
      <w:pPr>
        <w:ind w:left="5219" w:hanging="720"/>
      </w:pPr>
      <w:rPr>
        <w:rFonts w:hint="default"/>
      </w:rPr>
    </w:lvl>
    <w:lvl w:ilvl="1" w:tplc="04270019">
      <w:start w:val="1"/>
      <w:numFmt w:val="lowerLetter"/>
      <w:lvlText w:val="%2."/>
      <w:lvlJc w:val="left"/>
      <w:pPr>
        <w:ind w:left="5579" w:hanging="360"/>
      </w:pPr>
    </w:lvl>
    <w:lvl w:ilvl="2" w:tplc="0427001B" w:tentative="1">
      <w:start w:val="1"/>
      <w:numFmt w:val="lowerRoman"/>
      <w:lvlText w:val="%3."/>
      <w:lvlJc w:val="right"/>
      <w:pPr>
        <w:ind w:left="6299" w:hanging="180"/>
      </w:pPr>
    </w:lvl>
    <w:lvl w:ilvl="3" w:tplc="0427000F" w:tentative="1">
      <w:start w:val="1"/>
      <w:numFmt w:val="decimal"/>
      <w:lvlText w:val="%4."/>
      <w:lvlJc w:val="left"/>
      <w:pPr>
        <w:ind w:left="7019" w:hanging="360"/>
      </w:pPr>
    </w:lvl>
    <w:lvl w:ilvl="4" w:tplc="04270019" w:tentative="1">
      <w:start w:val="1"/>
      <w:numFmt w:val="lowerLetter"/>
      <w:lvlText w:val="%5."/>
      <w:lvlJc w:val="left"/>
      <w:pPr>
        <w:ind w:left="7739" w:hanging="360"/>
      </w:pPr>
    </w:lvl>
    <w:lvl w:ilvl="5" w:tplc="0427001B" w:tentative="1">
      <w:start w:val="1"/>
      <w:numFmt w:val="lowerRoman"/>
      <w:lvlText w:val="%6."/>
      <w:lvlJc w:val="right"/>
      <w:pPr>
        <w:ind w:left="8459" w:hanging="180"/>
      </w:pPr>
    </w:lvl>
    <w:lvl w:ilvl="6" w:tplc="0427000F" w:tentative="1">
      <w:start w:val="1"/>
      <w:numFmt w:val="decimal"/>
      <w:lvlText w:val="%7."/>
      <w:lvlJc w:val="left"/>
      <w:pPr>
        <w:ind w:left="9179" w:hanging="360"/>
      </w:pPr>
    </w:lvl>
    <w:lvl w:ilvl="7" w:tplc="04270019" w:tentative="1">
      <w:start w:val="1"/>
      <w:numFmt w:val="lowerLetter"/>
      <w:lvlText w:val="%8."/>
      <w:lvlJc w:val="left"/>
      <w:pPr>
        <w:ind w:left="9899" w:hanging="360"/>
      </w:pPr>
    </w:lvl>
    <w:lvl w:ilvl="8" w:tplc="0427001B" w:tentative="1">
      <w:start w:val="1"/>
      <w:numFmt w:val="lowerRoman"/>
      <w:lvlText w:val="%9."/>
      <w:lvlJc w:val="right"/>
      <w:pPr>
        <w:ind w:left="10619" w:hanging="180"/>
      </w:pPr>
    </w:lvl>
  </w:abstractNum>
  <w:abstractNum w:abstractNumId="1" w15:restartNumberingAfterBreak="0">
    <w:nsid w:val="02954308"/>
    <w:multiLevelType w:val="multilevel"/>
    <w:tmpl w:val="0409001F"/>
    <w:styleLink w:val="111111"/>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5570F6F"/>
    <w:multiLevelType w:val="multilevel"/>
    <w:tmpl w:val="2BB629E4"/>
    <w:lvl w:ilvl="0">
      <w:start w:val="40"/>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1799031F"/>
    <w:multiLevelType w:val="multilevel"/>
    <w:tmpl w:val="DAF444E0"/>
    <w:lvl w:ilvl="0">
      <w:start w:val="4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ED2EC8"/>
    <w:multiLevelType w:val="multilevel"/>
    <w:tmpl w:val="C58645AE"/>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5133683"/>
    <w:multiLevelType w:val="multilevel"/>
    <w:tmpl w:val="3A02ED30"/>
    <w:lvl w:ilvl="0">
      <w:start w:val="4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761102F"/>
    <w:multiLevelType w:val="multilevel"/>
    <w:tmpl w:val="061843C6"/>
    <w:lvl w:ilvl="0">
      <w:start w:val="40"/>
      <w:numFmt w:val="decimal"/>
      <w:lvlText w:val="%1"/>
      <w:lvlJc w:val="left"/>
      <w:pPr>
        <w:ind w:left="420" w:hanging="420"/>
      </w:pPr>
      <w:rPr>
        <w:rFonts w:hint="default"/>
      </w:rPr>
    </w:lvl>
    <w:lvl w:ilvl="1">
      <w:start w:val="3"/>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7" w15:restartNumberingAfterBreak="0">
    <w:nsid w:val="5EB21D6F"/>
    <w:multiLevelType w:val="multilevel"/>
    <w:tmpl w:val="0409001F"/>
    <w:numStyleLink w:val="111111"/>
  </w:abstractNum>
  <w:abstractNum w:abstractNumId="8" w15:restartNumberingAfterBreak="0">
    <w:nsid w:val="60462E07"/>
    <w:multiLevelType w:val="multilevel"/>
    <w:tmpl w:val="ECF29020"/>
    <w:lvl w:ilvl="0">
      <w:start w:val="40"/>
      <w:numFmt w:val="decimal"/>
      <w:lvlText w:val="%1."/>
      <w:lvlJc w:val="left"/>
      <w:pPr>
        <w:ind w:left="480" w:hanging="480"/>
      </w:pPr>
      <w:rPr>
        <w:rFonts w:hint="default"/>
      </w:rPr>
    </w:lvl>
    <w:lvl w:ilvl="1">
      <w:start w:val="2"/>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70A944B4"/>
    <w:multiLevelType w:val="multilevel"/>
    <w:tmpl w:val="D108A466"/>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7"/>
    <w:lvlOverride w:ilvl="0">
      <w:lvl w:ilvl="0">
        <w:start w:val="1"/>
        <w:numFmt w:val="decimal"/>
        <w:lvlText w:val="%1."/>
        <w:lvlJc w:val="left"/>
        <w:pPr>
          <w:tabs>
            <w:tab w:val="num" w:pos="360"/>
          </w:tabs>
          <w:ind w:left="360" w:hanging="360"/>
        </w:pPr>
        <w:rPr>
          <w:b w:val="0"/>
        </w:rPr>
      </w:lvl>
    </w:lvlOverride>
  </w:num>
  <w:num w:numId="3">
    <w:abstractNumId w:val="0"/>
  </w:num>
  <w:num w:numId="4">
    <w:abstractNumId w:val="5"/>
  </w:num>
  <w:num w:numId="5">
    <w:abstractNumId w:val="3"/>
  </w:num>
  <w:num w:numId="6">
    <w:abstractNumId w:val="2"/>
  </w:num>
  <w:num w:numId="7">
    <w:abstractNumId w:val="7"/>
    <w:lvlOverride w:ilvl="0">
      <w:startOverride w:val="1"/>
      <w:lvl w:ilvl="0">
        <w:start w:val="1"/>
        <w:numFmt w:val="decimal"/>
        <w:lvlText w:val="%1."/>
        <w:lvlJc w:val="left"/>
        <w:pPr>
          <w:tabs>
            <w:tab w:val="num" w:pos="360"/>
          </w:tabs>
          <w:ind w:left="360" w:hanging="360"/>
        </w:pPr>
        <w:rPr>
          <w:b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9"/>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F58"/>
    <w:rsid w:val="000050D6"/>
    <w:rsid w:val="000055E4"/>
    <w:rsid w:val="0006104F"/>
    <w:rsid w:val="000B4E04"/>
    <w:rsid w:val="000E38AD"/>
    <w:rsid w:val="00132FB1"/>
    <w:rsid w:val="0017751E"/>
    <w:rsid w:val="00177666"/>
    <w:rsid w:val="001D1FC0"/>
    <w:rsid w:val="001E6F99"/>
    <w:rsid w:val="0020227E"/>
    <w:rsid w:val="00281E07"/>
    <w:rsid w:val="002A3BFB"/>
    <w:rsid w:val="00312D51"/>
    <w:rsid w:val="0033704E"/>
    <w:rsid w:val="0039267A"/>
    <w:rsid w:val="003D6F58"/>
    <w:rsid w:val="0041085E"/>
    <w:rsid w:val="004620D6"/>
    <w:rsid w:val="00462ADE"/>
    <w:rsid w:val="004A1758"/>
    <w:rsid w:val="004E2A6E"/>
    <w:rsid w:val="004F17D6"/>
    <w:rsid w:val="004F1E73"/>
    <w:rsid w:val="00512C98"/>
    <w:rsid w:val="005368AD"/>
    <w:rsid w:val="005651BE"/>
    <w:rsid w:val="005B09E5"/>
    <w:rsid w:val="00681448"/>
    <w:rsid w:val="00712846"/>
    <w:rsid w:val="00716C56"/>
    <w:rsid w:val="0072578D"/>
    <w:rsid w:val="007265CB"/>
    <w:rsid w:val="00736293"/>
    <w:rsid w:val="0079734E"/>
    <w:rsid w:val="007D77C0"/>
    <w:rsid w:val="007E1AD5"/>
    <w:rsid w:val="00811E81"/>
    <w:rsid w:val="00822739"/>
    <w:rsid w:val="00825BA2"/>
    <w:rsid w:val="00866096"/>
    <w:rsid w:val="00890B45"/>
    <w:rsid w:val="00891B69"/>
    <w:rsid w:val="00947D90"/>
    <w:rsid w:val="009535C8"/>
    <w:rsid w:val="0096778E"/>
    <w:rsid w:val="00982FC4"/>
    <w:rsid w:val="009D6EE9"/>
    <w:rsid w:val="009E4456"/>
    <w:rsid w:val="00A2097B"/>
    <w:rsid w:val="00A653E9"/>
    <w:rsid w:val="00A65A7F"/>
    <w:rsid w:val="00AA11FD"/>
    <w:rsid w:val="00AA45F2"/>
    <w:rsid w:val="00AB11B4"/>
    <w:rsid w:val="00AD6455"/>
    <w:rsid w:val="00AE673C"/>
    <w:rsid w:val="00B01347"/>
    <w:rsid w:val="00B63E69"/>
    <w:rsid w:val="00B66606"/>
    <w:rsid w:val="00B878B9"/>
    <w:rsid w:val="00BE3109"/>
    <w:rsid w:val="00C061E9"/>
    <w:rsid w:val="00C06E29"/>
    <w:rsid w:val="00CB69A3"/>
    <w:rsid w:val="00D341CE"/>
    <w:rsid w:val="00DA6AAE"/>
    <w:rsid w:val="00E3212E"/>
    <w:rsid w:val="00E51DA3"/>
    <w:rsid w:val="00E52225"/>
    <w:rsid w:val="00E54945"/>
    <w:rsid w:val="00EA4029"/>
    <w:rsid w:val="00EB43B1"/>
    <w:rsid w:val="00ED736A"/>
    <w:rsid w:val="00EE61BF"/>
    <w:rsid w:val="00EF4CA0"/>
    <w:rsid w:val="00F279B5"/>
    <w:rsid w:val="00F345B0"/>
    <w:rsid w:val="00F859A1"/>
    <w:rsid w:val="00F90796"/>
    <w:rsid w:val="00FA4CAC"/>
    <w:rsid w:val="00FF262A"/>
    <w:rsid w:val="00FF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F0CF"/>
  <w15:chartTrackingRefBased/>
  <w15:docId w15:val="{D1AD02E4-60D8-47DC-9393-50590959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F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qFormat/>
    <w:rsid w:val="003D6F58"/>
    <w:pPr>
      <w:suppressLineNumbers/>
      <w:spacing w:before="120" w:after="120"/>
    </w:pPr>
    <w:rPr>
      <w:rFonts w:cs="Mangal"/>
      <w:i/>
      <w:iCs/>
      <w:sz w:val="24"/>
      <w:szCs w:val="24"/>
    </w:rPr>
  </w:style>
  <w:style w:type="paragraph" w:styleId="BodyText">
    <w:name w:val="Body Text"/>
    <w:basedOn w:val="Normal"/>
    <w:link w:val="BodyTextChar"/>
    <w:uiPriority w:val="99"/>
    <w:semiHidden/>
    <w:unhideWhenUsed/>
    <w:rsid w:val="003D6F58"/>
    <w:pPr>
      <w:spacing w:after="120"/>
    </w:pPr>
  </w:style>
  <w:style w:type="character" w:customStyle="1" w:styleId="BodyTextChar">
    <w:name w:val="Body Text Char"/>
    <w:basedOn w:val="DefaultParagraphFont"/>
    <w:link w:val="BodyText"/>
    <w:uiPriority w:val="99"/>
    <w:semiHidden/>
    <w:rsid w:val="003D6F58"/>
  </w:style>
  <w:style w:type="paragraph" w:styleId="NoSpacing">
    <w:name w:val="No Spacing"/>
    <w:uiPriority w:val="1"/>
    <w:qFormat/>
    <w:rsid w:val="004F1E73"/>
    <w:pPr>
      <w:spacing w:after="0" w:line="240" w:lineRule="auto"/>
    </w:pPr>
  </w:style>
  <w:style w:type="table" w:styleId="TableGrid">
    <w:name w:val="Table Grid"/>
    <w:basedOn w:val="TableNormal"/>
    <w:uiPriority w:val="39"/>
    <w:rsid w:val="0017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0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85E"/>
    <w:rPr>
      <w:rFonts w:ascii="Segoe UI" w:hAnsi="Segoe UI" w:cs="Segoe UI"/>
      <w:sz w:val="18"/>
      <w:szCs w:val="18"/>
    </w:rPr>
  </w:style>
  <w:style w:type="character" w:styleId="CommentReference">
    <w:name w:val="annotation reference"/>
    <w:basedOn w:val="DefaultParagraphFont"/>
    <w:uiPriority w:val="99"/>
    <w:semiHidden/>
    <w:unhideWhenUsed/>
    <w:rsid w:val="000050D6"/>
    <w:rPr>
      <w:sz w:val="16"/>
      <w:szCs w:val="16"/>
    </w:rPr>
  </w:style>
  <w:style w:type="paragraph" w:styleId="CommentText">
    <w:name w:val="annotation text"/>
    <w:basedOn w:val="Normal"/>
    <w:link w:val="CommentTextChar"/>
    <w:uiPriority w:val="99"/>
    <w:semiHidden/>
    <w:unhideWhenUsed/>
    <w:rsid w:val="000050D6"/>
    <w:pPr>
      <w:spacing w:line="240" w:lineRule="auto"/>
    </w:pPr>
    <w:rPr>
      <w:sz w:val="20"/>
      <w:szCs w:val="20"/>
    </w:rPr>
  </w:style>
  <w:style w:type="character" w:customStyle="1" w:styleId="CommentTextChar">
    <w:name w:val="Comment Text Char"/>
    <w:basedOn w:val="DefaultParagraphFont"/>
    <w:link w:val="CommentText"/>
    <w:uiPriority w:val="99"/>
    <w:semiHidden/>
    <w:rsid w:val="000050D6"/>
    <w:rPr>
      <w:sz w:val="20"/>
      <w:szCs w:val="20"/>
    </w:rPr>
  </w:style>
  <w:style w:type="paragraph" w:styleId="CommentSubject">
    <w:name w:val="annotation subject"/>
    <w:basedOn w:val="CommentText"/>
    <w:next w:val="CommentText"/>
    <w:link w:val="CommentSubjectChar"/>
    <w:uiPriority w:val="99"/>
    <w:semiHidden/>
    <w:unhideWhenUsed/>
    <w:rsid w:val="000050D6"/>
    <w:rPr>
      <w:b/>
      <w:bCs/>
    </w:rPr>
  </w:style>
  <w:style w:type="character" w:customStyle="1" w:styleId="CommentSubjectChar">
    <w:name w:val="Comment Subject Char"/>
    <w:basedOn w:val="CommentTextChar"/>
    <w:link w:val="CommentSubject"/>
    <w:uiPriority w:val="99"/>
    <w:semiHidden/>
    <w:rsid w:val="000050D6"/>
    <w:rPr>
      <w:b/>
      <w:bCs/>
      <w:sz w:val="20"/>
      <w:szCs w:val="20"/>
    </w:rPr>
  </w:style>
  <w:style w:type="numbering" w:styleId="111111">
    <w:name w:val="Outline List 2"/>
    <w:aliases w:val="I. / 1. / 1.1."/>
    <w:basedOn w:val="NoList"/>
    <w:rsid w:val="00681448"/>
    <w:pPr>
      <w:numPr>
        <w:numId w:val="1"/>
      </w:numPr>
    </w:pPr>
  </w:style>
  <w:style w:type="paragraph" w:styleId="ListParagraph">
    <w:name w:val="List Paragraph"/>
    <w:basedOn w:val="Normal"/>
    <w:uiPriority w:val="34"/>
    <w:qFormat/>
    <w:rsid w:val="00681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38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10</Pages>
  <Words>14812</Words>
  <Characters>8443</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DIREKTORE</cp:lastModifiedBy>
  <cp:revision>7</cp:revision>
  <cp:lastPrinted>2024-08-29T06:09:00Z</cp:lastPrinted>
  <dcterms:created xsi:type="dcterms:W3CDTF">2024-08-29T06:10:00Z</dcterms:created>
  <dcterms:modified xsi:type="dcterms:W3CDTF">2024-08-29T08:28:00Z</dcterms:modified>
</cp:coreProperties>
</file>