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EB242D" w14:paraId="38504AC4" w14:textId="77777777" w:rsidTr="00711801">
        <w:tc>
          <w:tcPr>
            <w:tcW w:w="5103" w:type="dxa"/>
          </w:tcPr>
          <w:p w14:paraId="21C087C7" w14:textId="77777777" w:rsidR="00EB242D" w:rsidRDefault="00EB242D">
            <w:pPr>
              <w:spacing w:after="0" w:line="240" w:lineRule="auto"/>
            </w:pPr>
          </w:p>
        </w:tc>
        <w:tc>
          <w:tcPr>
            <w:tcW w:w="4253" w:type="dxa"/>
            <w:hideMark/>
          </w:tcPr>
          <w:p w14:paraId="7225B089" w14:textId="77777777" w:rsidR="00EB242D" w:rsidRDefault="00EB242D">
            <w:pPr>
              <w:tabs>
                <w:tab w:val="left" w:pos="4678"/>
              </w:tabs>
              <w:spacing w:after="0" w:line="240" w:lineRule="auto"/>
              <w:rPr>
                <w:rFonts w:eastAsia="Calibri"/>
              </w:rPr>
            </w:pPr>
            <w:bookmarkStart w:id="0" w:name="_Hlk162528802"/>
            <w:r>
              <w:rPr>
                <w:rFonts w:eastAsia="Calibri"/>
              </w:rPr>
              <w:t>PATVIRTINTA</w:t>
            </w:r>
          </w:p>
          <w:p w14:paraId="2AF27068" w14:textId="32A61B80" w:rsidR="00EB242D" w:rsidRDefault="000D0B13">
            <w:pPr>
              <w:tabs>
                <w:tab w:val="left" w:pos="467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Gargždų muzikos</w:t>
            </w:r>
            <w:r w:rsidR="00EB242D">
              <w:rPr>
                <w:rFonts w:eastAsia="Calibri"/>
              </w:rPr>
              <w:t xml:space="preserve"> mokyklos </w:t>
            </w:r>
          </w:p>
          <w:p w14:paraId="31CF0A58" w14:textId="4FC49371" w:rsidR="00EB242D" w:rsidRDefault="00EB242D">
            <w:pPr>
              <w:tabs>
                <w:tab w:val="left" w:pos="4678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2024 m. </w:t>
            </w:r>
            <w:r w:rsidR="000D0B13">
              <w:rPr>
                <w:rFonts w:eastAsia="Calibri"/>
              </w:rPr>
              <w:t>rugpjūčio</w:t>
            </w:r>
            <w:r>
              <w:rPr>
                <w:rFonts w:eastAsia="Calibri"/>
              </w:rPr>
              <w:t xml:space="preserve"> </w:t>
            </w:r>
            <w:r w:rsidR="000D0B13">
              <w:rPr>
                <w:rFonts w:eastAsia="Calibri"/>
              </w:rPr>
              <w:t>29</w:t>
            </w:r>
            <w:r>
              <w:rPr>
                <w:rFonts w:eastAsia="Calibri"/>
              </w:rPr>
              <w:t xml:space="preserve"> d.</w:t>
            </w:r>
          </w:p>
          <w:p w14:paraId="6ECC8D29" w14:textId="103B1C28" w:rsidR="00EB242D" w:rsidRDefault="00EB242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Calibri"/>
              </w:rPr>
              <w:t xml:space="preserve">įsakymu Nr. </w:t>
            </w:r>
            <w:bookmarkEnd w:id="0"/>
            <w:r w:rsidR="000D0B13">
              <w:rPr>
                <w:rFonts w:eastAsia="Calibri"/>
              </w:rPr>
              <w:t>V-</w:t>
            </w:r>
            <w:r w:rsidR="0017070A">
              <w:rPr>
                <w:rFonts w:eastAsia="Calibri"/>
              </w:rPr>
              <w:t>72</w:t>
            </w:r>
          </w:p>
        </w:tc>
      </w:tr>
    </w:tbl>
    <w:p w14:paraId="61946C7C" w14:textId="77777777" w:rsidR="00B50FCA" w:rsidRDefault="00B50FCA" w:rsidP="001B0F12">
      <w:pPr>
        <w:spacing w:after="0" w:line="240" w:lineRule="auto"/>
        <w:ind w:firstLine="4680"/>
        <w:rPr>
          <w:rFonts w:eastAsia="Times New Roman" w:cs="Times New Roman"/>
          <w:szCs w:val="24"/>
          <w:lang w:eastAsia="lt-LT"/>
        </w:rPr>
      </w:pPr>
    </w:p>
    <w:p w14:paraId="1612C530" w14:textId="77777777" w:rsidR="00B50FCA" w:rsidRDefault="00B50FCA" w:rsidP="001B0F12">
      <w:pPr>
        <w:spacing w:after="0" w:line="240" w:lineRule="auto"/>
        <w:ind w:left="3888"/>
        <w:rPr>
          <w:szCs w:val="24"/>
        </w:rPr>
      </w:pPr>
    </w:p>
    <w:p w14:paraId="1E8DEEB3" w14:textId="77777777" w:rsidR="00B66A16" w:rsidRDefault="0017070A" w:rsidP="0071180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GARGŽDŲ MUZIKOS </w:t>
      </w:r>
      <w:r w:rsidR="00B50FCA" w:rsidRPr="000D2FAD">
        <w:rPr>
          <w:b/>
          <w:szCs w:val="24"/>
        </w:rPr>
        <w:t>MOKYKLOS</w:t>
      </w:r>
      <w:r w:rsidR="00711801">
        <w:rPr>
          <w:b/>
          <w:szCs w:val="24"/>
        </w:rPr>
        <w:t xml:space="preserve"> </w:t>
      </w:r>
      <w:r w:rsidR="000D2FAD" w:rsidRPr="000D2FAD">
        <w:rPr>
          <w:b/>
          <w:szCs w:val="24"/>
        </w:rPr>
        <w:t>SEKRETOR</w:t>
      </w:r>
      <w:r w:rsidR="00926B22">
        <w:rPr>
          <w:b/>
          <w:szCs w:val="24"/>
        </w:rPr>
        <w:t>IAUS</w:t>
      </w:r>
      <w:r w:rsidR="00B50FCA" w:rsidRPr="000D2FAD">
        <w:rPr>
          <w:b/>
          <w:szCs w:val="24"/>
        </w:rPr>
        <w:t xml:space="preserve"> </w:t>
      </w:r>
      <w:r w:rsidR="00B50FCA" w:rsidRPr="00756705">
        <w:rPr>
          <w:b/>
          <w:szCs w:val="24"/>
        </w:rPr>
        <w:t xml:space="preserve">PAREIGYBĖS </w:t>
      </w:r>
    </w:p>
    <w:p w14:paraId="138E7FBB" w14:textId="108F8126" w:rsidR="00B50FCA" w:rsidRPr="000D2FAD" w:rsidRDefault="00B50FCA" w:rsidP="00711801">
      <w:pPr>
        <w:spacing w:after="0" w:line="240" w:lineRule="auto"/>
        <w:jc w:val="center"/>
        <w:rPr>
          <w:b/>
          <w:szCs w:val="24"/>
        </w:rPr>
      </w:pPr>
      <w:r w:rsidRPr="00756705">
        <w:rPr>
          <w:b/>
          <w:szCs w:val="24"/>
        </w:rPr>
        <w:t xml:space="preserve">APRAŠYMAS </w:t>
      </w:r>
    </w:p>
    <w:p w14:paraId="31213977" w14:textId="62A66168" w:rsidR="00B50FCA" w:rsidRDefault="00B50FCA" w:rsidP="001B0F12">
      <w:pPr>
        <w:spacing w:after="0" w:line="240" w:lineRule="auto"/>
        <w:jc w:val="center"/>
        <w:rPr>
          <w:b/>
          <w:szCs w:val="24"/>
        </w:rPr>
      </w:pPr>
    </w:p>
    <w:p w14:paraId="5B04B9ED" w14:textId="77777777" w:rsidR="00B50FCA" w:rsidRPr="00673203" w:rsidRDefault="00B50FCA" w:rsidP="001B0F12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320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673203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14:paraId="5F5D90B0" w14:textId="0120586D" w:rsidR="00B50FCA" w:rsidRDefault="00B50FCA" w:rsidP="001B0F12">
      <w:pPr>
        <w:pStyle w:val="NoSpacing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67320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PAREIGYBĖ</w:t>
      </w:r>
    </w:p>
    <w:p w14:paraId="1351D0D0" w14:textId="44C47B1A" w:rsidR="00B50FCA" w:rsidRPr="00711801" w:rsidRDefault="00B50FCA" w:rsidP="00660F80">
      <w:pPr>
        <w:pStyle w:val="NoSpacing"/>
        <w:ind w:firstLine="851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918AAED" w14:textId="7E83A7A2" w:rsidR="00E15F3A" w:rsidRPr="00711801" w:rsidRDefault="00B50FCA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 w:rsidRP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1. </w:t>
      </w:r>
      <w:r w:rsidR="00B66A16"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 w:rsidR="0017070A">
        <w:rPr>
          <w:rFonts w:ascii="Times New Roman" w:hAnsi="Times New Roman"/>
          <w:color w:val="000000"/>
          <w:spacing w:val="-5"/>
          <w:sz w:val="24"/>
          <w:szCs w:val="24"/>
        </w:rPr>
        <w:t>argždų muzikos</w:t>
      </w:r>
      <w:r w:rsidRP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 mokyklos</w:t>
      </w:r>
      <w:r w:rsidR="00E36E2C" w:rsidRPr="00711801">
        <w:rPr>
          <w:rFonts w:ascii="Times New Roman" w:hAnsi="Times New Roman"/>
          <w:color w:val="000000"/>
          <w:spacing w:val="-5"/>
          <w:sz w:val="24"/>
          <w:szCs w:val="24"/>
        </w:rPr>
        <w:t xml:space="preserve"> (toliau – </w:t>
      </w:r>
      <w:r w:rsidR="009A447F" w:rsidRPr="00711801">
        <w:rPr>
          <w:rFonts w:ascii="Times New Roman" w:hAnsi="Times New Roman"/>
          <w:spacing w:val="-5"/>
          <w:sz w:val="24"/>
          <w:szCs w:val="24"/>
        </w:rPr>
        <w:t>M</w:t>
      </w:r>
      <w:r w:rsidR="00E36E2C" w:rsidRPr="00711801">
        <w:rPr>
          <w:rFonts w:ascii="Times New Roman" w:hAnsi="Times New Roman"/>
          <w:spacing w:val="-5"/>
          <w:sz w:val="24"/>
          <w:szCs w:val="24"/>
        </w:rPr>
        <w:t>okykl</w:t>
      </w:r>
      <w:r w:rsidR="005C0FC3">
        <w:rPr>
          <w:rFonts w:ascii="Times New Roman" w:hAnsi="Times New Roman"/>
          <w:spacing w:val="-5"/>
          <w:sz w:val="24"/>
          <w:szCs w:val="24"/>
        </w:rPr>
        <w:t>a</w:t>
      </w:r>
      <w:r w:rsidR="00E36E2C" w:rsidRPr="00711801">
        <w:rPr>
          <w:rFonts w:ascii="Times New Roman" w:hAnsi="Times New Roman"/>
          <w:spacing w:val="-5"/>
          <w:sz w:val="24"/>
          <w:szCs w:val="24"/>
        </w:rPr>
        <w:t xml:space="preserve">) </w:t>
      </w:r>
      <w:r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D2FAD" w:rsidRPr="00711801">
        <w:rPr>
          <w:rFonts w:ascii="Times New Roman" w:hAnsi="Times New Roman"/>
          <w:spacing w:val="-5"/>
          <w:sz w:val="24"/>
          <w:szCs w:val="24"/>
        </w:rPr>
        <w:t>sekretor</w:t>
      </w:r>
      <w:r w:rsidR="00926B22">
        <w:rPr>
          <w:rFonts w:ascii="Times New Roman" w:hAnsi="Times New Roman"/>
          <w:spacing w:val="-5"/>
          <w:sz w:val="24"/>
          <w:szCs w:val="24"/>
        </w:rPr>
        <w:t>iaus</w:t>
      </w:r>
      <w:r w:rsidR="000D2FAD"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11801">
        <w:rPr>
          <w:rFonts w:ascii="Times New Roman" w:hAnsi="Times New Roman"/>
          <w:spacing w:val="-5"/>
          <w:sz w:val="24"/>
          <w:szCs w:val="24"/>
        </w:rPr>
        <w:t xml:space="preserve"> pareigybė yra </w:t>
      </w:r>
      <w:r w:rsidR="000D2FAD" w:rsidRPr="00711801">
        <w:rPr>
          <w:rFonts w:ascii="Times New Roman" w:hAnsi="Times New Roman"/>
          <w:spacing w:val="-5"/>
          <w:sz w:val="24"/>
          <w:szCs w:val="24"/>
        </w:rPr>
        <w:t xml:space="preserve">priskiriama specialistų grupei. </w:t>
      </w:r>
    </w:p>
    <w:p w14:paraId="6FB5A699" w14:textId="3335FF82" w:rsidR="00E15F3A" w:rsidRPr="00711801" w:rsidRDefault="00B50FCA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 w:rsidRPr="00711801">
        <w:rPr>
          <w:rFonts w:ascii="Times New Roman" w:hAnsi="Times New Roman"/>
          <w:spacing w:val="-5"/>
          <w:sz w:val="24"/>
          <w:szCs w:val="24"/>
        </w:rPr>
        <w:t>2. Pareigybės lygis</w:t>
      </w:r>
      <w:r w:rsidR="00E15F3A" w:rsidRPr="00711801">
        <w:rPr>
          <w:rFonts w:ascii="Times New Roman" w:hAnsi="Times New Roman"/>
          <w:spacing w:val="-5"/>
          <w:sz w:val="24"/>
          <w:szCs w:val="24"/>
        </w:rPr>
        <w:t xml:space="preserve"> –</w:t>
      </w:r>
      <w:r w:rsidR="001B0F12"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316EA">
        <w:rPr>
          <w:rFonts w:ascii="Times New Roman" w:hAnsi="Times New Roman"/>
          <w:spacing w:val="-5"/>
          <w:sz w:val="24"/>
          <w:szCs w:val="24"/>
        </w:rPr>
        <w:t>B</w:t>
      </w:r>
      <w:r w:rsidR="00E15F3A" w:rsidRPr="00711801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711801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036450EF" w14:textId="3EB1F287" w:rsidR="001B0F12" w:rsidRPr="00711801" w:rsidRDefault="00FF6DA2" w:rsidP="00F848EA">
      <w:pPr>
        <w:pStyle w:val="NoSpacing"/>
        <w:ind w:firstLine="851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3</w:t>
      </w:r>
      <w:r w:rsidR="00E15F3A" w:rsidRPr="00711801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0D2FAD" w:rsidRPr="00711801">
        <w:rPr>
          <w:rFonts w:ascii="Times New Roman" w:hAnsi="Times New Roman"/>
          <w:sz w:val="24"/>
          <w:szCs w:val="24"/>
        </w:rPr>
        <w:t>Sekretorius</w:t>
      </w:r>
      <w:r w:rsidR="001B0F12" w:rsidRPr="00711801">
        <w:rPr>
          <w:rFonts w:ascii="Times New Roman" w:hAnsi="Times New Roman"/>
          <w:sz w:val="24"/>
          <w:szCs w:val="24"/>
        </w:rPr>
        <w:t xml:space="preserve"> pavaldus </w:t>
      </w:r>
      <w:r w:rsidR="00E15F3A" w:rsidRPr="00711801">
        <w:rPr>
          <w:rFonts w:ascii="Times New Roman" w:hAnsi="Times New Roman"/>
          <w:sz w:val="24"/>
          <w:szCs w:val="24"/>
        </w:rPr>
        <w:t>M</w:t>
      </w:r>
      <w:r w:rsidR="00EC701B" w:rsidRPr="00711801">
        <w:rPr>
          <w:rFonts w:ascii="Times New Roman" w:hAnsi="Times New Roman"/>
          <w:sz w:val="24"/>
          <w:szCs w:val="24"/>
        </w:rPr>
        <w:t xml:space="preserve">okyklos </w:t>
      </w:r>
      <w:r w:rsidR="001B0F12" w:rsidRPr="00711801">
        <w:rPr>
          <w:rFonts w:ascii="Times New Roman" w:hAnsi="Times New Roman"/>
          <w:sz w:val="24"/>
          <w:szCs w:val="24"/>
        </w:rPr>
        <w:t>direktoriui.</w:t>
      </w:r>
    </w:p>
    <w:p w14:paraId="59E5CFA9" w14:textId="77777777" w:rsidR="00B50FCA" w:rsidRPr="00B50FCA" w:rsidRDefault="00B50FCA" w:rsidP="001B0F12">
      <w:pPr>
        <w:pStyle w:val="NoSpacing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54FCEA3E" w14:textId="77777777" w:rsidR="00B50FCA" w:rsidRPr="000804A3" w:rsidRDefault="00B50FCA" w:rsidP="001B0F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804A3">
        <w:rPr>
          <w:rFonts w:ascii="Times New Roman" w:hAnsi="Times New Roman"/>
          <w:b/>
          <w:sz w:val="24"/>
          <w:szCs w:val="24"/>
        </w:rPr>
        <w:t>II SKYRIUS</w:t>
      </w:r>
    </w:p>
    <w:p w14:paraId="05B333EE" w14:textId="77777777" w:rsidR="00B50FCA" w:rsidRPr="000804A3" w:rsidRDefault="00B50FCA" w:rsidP="001B0F1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804A3">
        <w:rPr>
          <w:rFonts w:ascii="Times New Roman" w:hAnsi="Times New Roman"/>
          <w:b/>
          <w:sz w:val="24"/>
          <w:szCs w:val="24"/>
        </w:rPr>
        <w:t>SPECIALŪS REIKALAVIMAI ŠIAS PAREIGAS EINANČIAM DARBUOTOJUI</w:t>
      </w:r>
    </w:p>
    <w:p w14:paraId="23F3CCCE" w14:textId="56BE0C65" w:rsidR="00B50FCA" w:rsidRDefault="00B50FCA" w:rsidP="001B0F12">
      <w:pPr>
        <w:spacing w:after="0" w:line="240" w:lineRule="auto"/>
        <w:ind w:firstLine="851"/>
        <w:jc w:val="both"/>
        <w:rPr>
          <w:b/>
          <w:szCs w:val="24"/>
        </w:rPr>
      </w:pPr>
    </w:p>
    <w:p w14:paraId="53EE608C" w14:textId="146E35A8" w:rsidR="00B50FCA" w:rsidRPr="00FF6DA2" w:rsidRDefault="00F76078" w:rsidP="00970406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1440" w:hanging="581"/>
        <w:jc w:val="both"/>
        <w:rPr>
          <w:rFonts w:cs="Times New Roman"/>
          <w:bCs/>
          <w:szCs w:val="24"/>
        </w:rPr>
      </w:pPr>
      <w:r w:rsidRPr="00FF6DA2">
        <w:rPr>
          <w:rFonts w:cs="Times New Roman"/>
          <w:bCs/>
          <w:szCs w:val="24"/>
        </w:rPr>
        <w:t>Sekretorius</w:t>
      </w:r>
      <w:r w:rsidR="00B50FCA" w:rsidRPr="00FF6DA2">
        <w:rPr>
          <w:rFonts w:cs="Times New Roman"/>
          <w:bCs/>
          <w:szCs w:val="24"/>
        </w:rPr>
        <w:t xml:space="preserve"> einantis šias pareigas, turi atitikti šiuos specialius reikalavimus:</w:t>
      </w:r>
    </w:p>
    <w:p w14:paraId="66513EDC" w14:textId="7CFC2445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1E4167">
        <w:rPr>
          <w:rFonts w:cs="Times New Roman"/>
          <w:bCs/>
          <w:szCs w:val="24"/>
        </w:rPr>
        <w:t>turėti ne žemesnį kaip aukštąjį išsilavinimą;</w:t>
      </w:r>
    </w:p>
    <w:p w14:paraId="09DBE06A" w14:textId="70085A08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756705">
        <w:rPr>
          <w:rFonts w:cs="Times New Roman"/>
          <w:bCs/>
          <w:szCs w:val="24"/>
        </w:rPr>
        <w:t>gebėti naudotis informacinėmis technologijomis;</w:t>
      </w:r>
    </w:p>
    <w:p w14:paraId="599CA789" w14:textId="0B72E590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756705">
        <w:rPr>
          <w:rFonts w:cs="Times New Roman"/>
          <w:bCs/>
          <w:szCs w:val="24"/>
        </w:rPr>
        <w:t>žinoti lietuvių kalbos vartojimo reikalavimus;</w:t>
      </w:r>
    </w:p>
    <w:p w14:paraId="171ABC28" w14:textId="51DD7424" w:rsidR="00B50FCA" w:rsidRPr="00756705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</w:t>
      </w:r>
      <w:r w:rsidR="00B50FCA" w:rsidRPr="00756705">
        <w:rPr>
          <w:rFonts w:cs="Times New Roman"/>
          <w:szCs w:val="24"/>
        </w:rPr>
        <w:t>išmanyti tvarkomųjų, normatyvinių dokumentų rengimo taisykles, dokumentų tvarkymo, perdavimo, apskaitos ir saugojimo tvarką;</w:t>
      </w:r>
    </w:p>
    <w:p w14:paraId="7EEE87B1" w14:textId="2A358ECD" w:rsidR="00B50FCA" w:rsidRPr="00756705" w:rsidRDefault="00B50FCA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 w:rsidRPr="00756705">
        <w:rPr>
          <w:rFonts w:cs="Times New Roman"/>
          <w:bCs/>
          <w:szCs w:val="24"/>
        </w:rPr>
        <w:t xml:space="preserve"> </w:t>
      </w:r>
      <w:r w:rsidRPr="00756705">
        <w:rPr>
          <w:rFonts w:cs="Times New Roman"/>
          <w:szCs w:val="24"/>
        </w:rPr>
        <w:t xml:space="preserve">mokėti savarankiškai planuoti ir organizuoti savo veiklą, valdyti, kaupti, sisteminti, apibendrinti informaciją ir rengti išvadas; </w:t>
      </w:r>
    </w:p>
    <w:p w14:paraId="28FA1790" w14:textId="26A6AB8E" w:rsidR="00B50FCA" w:rsidRPr="00756705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 </w:t>
      </w:r>
      <w:r w:rsidR="00B50FCA" w:rsidRPr="00756705">
        <w:rPr>
          <w:rFonts w:cs="Times New Roman"/>
          <w:szCs w:val="24"/>
        </w:rPr>
        <w:t xml:space="preserve">mokėti bendrauti, bendradarbiauti ir teikti konsultacijas, spręsti iškilusias problemas ir konfliktus;   </w:t>
      </w:r>
    </w:p>
    <w:p w14:paraId="4383F58F" w14:textId="65099693" w:rsidR="00B50FCA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</w:t>
      </w:r>
      <w:r w:rsidR="00B50FCA" w:rsidRPr="00756705">
        <w:rPr>
          <w:rFonts w:cs="Times New Roman"/>
          <w:bCs/>
          <w:szCs w:val="24"/>
        </w:rPr>
        <w:t>būti tvarkingas, atidus, komunikabilus, sugeban</w:t>
      </w:r>
      <w:r w:rsidR="005C3BB0" w:rsidRPr="00756705">
        <w:rPr>
          <w:rFonts w:cs="Times New Roman"/>
          <w:bCs/>
          <w:szCs w:val="24"/>
        </w:rPr>
        <w:t>t</w:t>
      </w:r>
      <w:r w:rsidR="00B50FCA" w:rsidRPr="00756705">
        <w:rPr>
          <w:rFonts w:cs="Times New Roman"/>
          <w:bCs/>
          <w:szCs w:val="24"/>
        </w:rPr>
        <w:t>is greitai orientuotis situacijoje</w:t>
      </w:r>
      <w:r w:rsidR="00756705">
        <w:rPr>
          <w:rFonts w:cs="Times New Roman"/>
          <w:bCs/>
          <w:szCs w:val="24"/>
        </w:rPr>
        <w:t>;</w:t>
      </w:r>
    </w:p>
    <w:p w14:paraId="2D77E96C" w14:textId="444E7CD4" w:rsidR="001B0F12" w:rsidRPr="00756705" w:rsidRDefault="001B0F12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 w:rsidRPr="00756705">
        <w:rPr>
          <w:szCs w:val="24"/>
        </w:rPr>
        <w:t xml:space="preserve"> išmanyti Mokyklos struktūrą, veiklos sritis, darbo organizavimo principus;</w:t>
      </w:r>
    </w:p>
    <w:p w14:paraId="1A15EE25" w14:textId="012E2B27" w:rsidR="00B50FCA" w:rsidRPr="00756705" w:rsidRDefault="005C0FC3" w:rsidP="00756705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bCs/>
          <w:szCs w:val="24"/>
        </w:rPr>
      </w:pPr>
      <w:r>
        <w:rPr>
          <w:color w:val="000000"/>
          <w:szCs w:val="24"/>
        </w:rPr>
        <w:t xml:space="preserve"> </w:t>
      </w:r>
      <w:r w:rsidR="001B0F12" w:rsidRPr="00756705">
        <w:rPr>
          <w:color w:val="000000"/>
          <w:szCs w:val="24"/>
        </w:rPr>
        <w:t xml:space="preserve">išmanyti </w:t>
      </w:r>
      <w:r w:rsidR="001B0F12" w:rsidRPr="00756705">
        <w:rPr>
          <w:rStyle w:val="Emphasis"/>
          <w:i w:val="0"/>
          <w:iCs w:val="0"/>
          <w:szCs w:val="24"/>
        </w:rPr>
        <w:t>saugos</w:t>
      </w:r>
      <w:r w:rsidR="001B0F12" w:rsidRPr="00756705">
        <w:rPr>
          <w:rStyle w:val="st"/>
          <w:szCs w:val="24"/>
        </w:rPr>
        <w:t xml:space="preserve"> ir </w:t>
      </w:r>
      <w:r w:rsidR="001B0F12" w:rsidRPr="00756705">
        <w:rPr>
          <w:rStyle w:val="Emphasis"/>
          <w:i w:val="0"/>
          <w:iCs w:val="0"/>
          <w:szCs w:val="24"/>
        </w:rPr>
        <w:t>sveikatos</w:t>
      </w:r>
      <w:r w:rsidR="001B0F12" w:rsidRPr="00756705">
        <w:rPr>
          <w:rStyle w:val="st"/>
          <w:szCs w:val="24"/>
        </w:rPr>
        <w:t xml:space="preserve">, civilinės, </w:t>
      </w:r>
      <w:r w:rsidR="001B0F12" w:rsidRPr="00756705">
        <w:rPr>
          <w:rStyle w:val="Emphasis"/>
          <w:i w:val="0"/>
          <w:iCs w:val="0"/>
          <w:szCs w:val="24"/>
        </w:rPr>
        <w:t>elektros</w:t>
      </w:r>
      <w:r w:rsidR="001B0F12" w:rsidRPr="00756705">
        <w:rPr>
          <w:rStyle w:val="st"/>
          <w:szCs w:val="24"/>
        </w:rPr>
        <w:t xml:space="preserve"> bei </w:t>
      </w:r>
      <w:r w:rsidR="001B0F12" w:rsidRPr="00756705">
        <w:rPr>
          <w:rStyle w:val="Emphasis"/>
          <w:i w:val="0"/>
          <w:iCs w:val="0"/>
          <w:szCs w:val="24"/>
        </w:rPr>
        <w:t>priešgaisrinės saugos reikalavimus.</w:t>
      </w:r>
    </w:p>
    <w:p w14:paraId="630C7763" w14:textId="77777777" w:rsidR="00B50FCA" w:rsidRDefault="00B50FCA" w:rsidP="001B0F12">
      <w:pPr>
        <w:spacing w:after="0" w:line="240" w:lineRule="auto"/>
        <w:ind w:firstLine="851"/>
        <w:jc w:val="both"/>
        <w:rPr>
          <w:bCs/>
          <w:szCs w:val="24"/>
        </w:rPr>
      </w:pPr>
    </w:p>
    <w:p w14:paraId="5F3C4208" w14:textId="77777777" w:rsidR="00B50FCA" w:rsidRPr="00E95232" w:rsidRDefault="00B50FCA" w:rsidP="001B0F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5232">
        <w:rPr>
          <w:rFonts w:ascii="Times New Roman" w:hAnsi="Times New Roman"/>
          <w:b/>
          <w:sz w:val="24"/>
          <w:szCs w:val="24"/>
        </w:rPr>
        <w:t>III SKYRIUS</w:t>
      </w:r>
    </w:p>
    <w:p w14:paraId="25BE1E0D" w14:textId="77777777" w:rsidR="00B50FCA" w:rsidRPr="00E95232" w:rsidRDefault="00B50FCA" w:rsidP="001B0F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5232">
        <w:rPr>
          <w:rFonts w:ascii="Times New Roman" w:hAnsi="Times New Roman"/>
          <w:b/>
          <w:sz w:val="24"/>
          <w:szCs w:val="24"/>
        </w:rPr>
        <w:t>ŠIAS PAREIGAS EINANČIO DARBUOTOJO FUNKCIJOS</w:t>
      </w:r>
    </w:p>
    <w:p w14:paraId="684ED2BD" w14:textId="77777777" w:rsidR="00B50FCA" w:rsidRPr="00B50FCA" w:rsidRDefault="00B50FCA" w:rsidP="005C3BB0">
      <w:pPr>
        <w:spacing w:after="0" w:line="240" w:lineRule="auto"/>
        <w:rPr>
          <w:bCs/>
          <w:szCs w:val="24"/>
        </w:rPr>
      </w:pPr>
    </w:p>
    <w:p w14:paraId="72BF7FF3" w14:textId="586C79E8" w:rsidR="00D134DC" w:rsidRDefault="00F848EA" w:rsidP="00F848EA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1B0F12" w:rsidRPr="00756705">
        <w:rPr>
          <w:szCs w:val="24"/>
        </w:rPr>
        <w:t>Šias pareigas einantis darbuotojas vykdo šias funkcijas:</w:t>
      </w:r>
    </w:p>
    <w:p w14:paraId="25799A57" w14:textId="548D8F13" w:rsidR="001B0F12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bCs/>
        </w:rPr>
      </w:pPr>
      <w:r>
        <w:rPr>
          <w:bCs/>
        </w:rPr>
        <w:t xml:space="preserve"> </w:t>
      </w:r>
      <w:r w:rsidR="001B0F12">
        <w:rPr>
          <w:bCs/>
        </w:rPr>
        <w:t xml:space="preserve">teikia interesantams reikalingą informaciją, nukreipia interesantų skambučius pagal problemos sprendimo pobūdį direktoriui, direktoriaus </w:t>
      </w:r>
      <w:r w:rsidR="00EC701B">
        <w:rPr>
          <w:bCs/>
        </w:rPr>
        <w:t>pavaduotojams arba veiklos sritį kuruojantiems darbuotojams;</w:t>
      </w:r>
    </w:p>
    <w:p w14:paraId="57D1F2CD" w14:textId="78FA27D7" w:rsidR="00EC701B" w:rsidRPr="00756705" w:rsidRDefault="00EC701B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756705">
        <w:rPr>
          <w:bCs/>
        </w:rPr>
        <w:t xml:space="preserve"> nuolat stebi mokyklos elektroninį paštą </w:t>
      </w:r>
      <w:hyperlink r:id="rId7" w:history="1">
        <w:r w:rsidR="00D754FD" w:rsidRPr="008100C5">
          <w:rPr>
            <w:rStyle w:val="Hyperlink"/>
            <w:bCs/>
          </w:rPr>
          <w:t>gargzdumm@gmail.com</w:t>
        </w:r>
      </w:hyperlink>
      <w:r w:rsidR="005C3BB0" w:rsidRPr="00756705">
        <w:rPr>
          <w:bCs/>
        </w:rPr>
        <w:t>,</w:t>
      </w:r>
      <w:r w:rsidRPr="00756705">
        <w:rPr>
          <w:bCs/>
        </w:rPr>
        <w:t xml:space="preserve"> persiunčia gaunamus laiškus pagal paskirtį direktoriui, direktoriaus pavaduotojams;</w:t>
      </w:r>
    </w:p>
    <w:p w14:paraId="4208014E" w14:textId="069DFA92" w:rsidR="00EC701B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EC701B" w:rsidRPr="00756705">
        <w:rPr>
          <w:szCs w:val="24"/>
        </w:rPr>
        <w:t>gauna ir registruoja gautą</w:t>
      </w:r>
      <w:r w:rsidR="001D2EE1">
        <w:rPr>
          <w:szCs w:val="24"/>
        </w:rPr>
        <w:t xml:space="preserve"> </w:t>
      </w:r>
      <w:r w:rsidR="00EC701B" w:rsidRPr="00756705">
        <w:rPr>
          <w:szCs w:val="24"/>
        </w:rPr>
        <w:t xml:space="preserve">informaciją, </w:t>
      </w:r>
      <w:r w:rsidR="00EC701B" w:rsidRPr="00756705">
        <w:rPr>
          <w:color w:val="000000"/>
          <w:szCs w:val="24"/>
        </w:rPr>
        <w:t>paskirsto vykdytojams;</w:t>
      </w:r>
    </w:p>
    <w:p w14:paraId="54F105B7" w14:textId="5264F9D6" w:rsidR="00EC701B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="00EC701B" w:rsidRPr="00756705">
        <w:rPr>
          <w:color w:val="000000"/>
          <w:szCs w:val="24"/>
        </w:rPr>
        <w:t>kontroliuoja mokykloje gautų dokumentų vykdymą, daro žymas api</w:t>
      </w:r>
      <w:r w:rsidR="005C3BB0" w:rsidRPr="00756705">
        <w:rPr>
          <w:color w:val="000000"/>
          <w:szCs w:val="24"/>
        </w:rPr>
        <w:t>e</w:t>
      </w:r>
      <w:r w:rsidR="00EC701B" w:rsidRPr="00756705">
        <w:rPr>
          <w:color w:val="000000"/>
          <w:szCs w:val="24"/>
        </w:rPr>
        <w:t xml:space="preserve"> jų vykdymą;</w:t>
      </w:r>
    </w:p>
    <w:p w14:paraId="7813D86C" w14:textId="7D1A07F6" w:rsidR="00EC701B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A2728E" w:rsidRPr="00756705">
        <w:rPr>
          <w:bCs/>
        </w:rPr>
        <w:t>informuoja interesantus apie priėmimą pas direktorių, direktoriaus pavaduotojus, derina susitikimo laiką, nukreipia interesantus pas reikiamą darbuotoją, arba suteikia jiems kitą rūpimą informaciją;</w:t>
      </w:r>
    </w:p>
    <w:p w14:paraId="39776549" w14:textId="2E73DB98" w:rsidR="00A2728E" w:rsidRPr="00B111F2" w:rsidRDefault="00F848EA" w:rsidP="00BE1C1F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B111F2">
        <w:rPr>
          <w:bCs/>
        </w:rPr>
        <w:t xml:space="preserve">  </w:t>
      </w:r>
      <w:r w:rsidR="00A2728E" w:rsidRPr="00B111F2">
        <w:rPr>
          <w:bCs/>
        </w:rPr>
        <w:t>konsultuoja mokyklos darbuotojus raštvedybos klausimais;</w:t>
      </w:r>
    </w:p>
    <w:p w14:paraId="2D5E1801" w14:textId="00692CEB" w:rsidR="00A2728E" w:rsidRPr="00756705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lastRenderedPageBreak/>
        <w:t xml:space="preserve"> </w:t>
      </w:r>
      <w:r w:rsidR="00B2134F" w:rsidRPr="00756705">
        <w:rPr>
          <w:bCs/>
        </w:rPr>
        <w:t>rūpinasi mokyklos aprūpinimu</w:t>
      </w:r>
      <w:r w:rsidR="005C3BB0" w:rsidRPr="00756705">
        <w:rPr>
          <w:bCs/>
        </w:rPr>
        <w:t>,</w:t>
      </w:r>
      <w:r w:rsidR="00B2134F" w:rsidRPr="00756705">
        <w:rPr>
          <w:bCs/>
        </w:rPr>
        <w:t xml:space="preserve"> mokykline dokumentacija (reikalingų dokumentų išrašymu, išdavimu);</w:t>
      </w:r>
    </w:p>
    <w:p w14:paraId="731BD0F8" w14:textId="75D6C2EF" w:rsidR="00B2134F" w:rsidRPr="00756705" w:rsidRDefault="009705C9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2134F" w:rsidRPr="00756705">
        <w:rPr>
          <w:bCs/>
        </w:rPr>
        <w:t>rengia mokyklos dokumentacijos planus;</w:t>
      </w:r>
    </w:p>
    <w:p w14:paraId="1A93BDCC" w14:textId="6634A35C" w:rsidR="00B2134F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B2134F" w:rsidRPr="00756705">
        <w:rPr>
          <w:szCs w:val="24"/>
        </w:rPr>
        <w:t>tvarko darbuotojų dokumentus</w:t>
      </w:r>
      <w:r w:rsidR="00926B22">
        <w:rPr>
          <w:szCs w:val="24"/>
        </w:rPr>
        <w:t xml:space="preserve"> dėl </w:t>
      </w:r>
      <w:r w:rsidR="00B2134F" w:rsidRPr="00756705">
        <w:rPr>
          <w:szCs w:val="24"/>
        </w:rPr>
        <w:t>priėmim</w:t>
      </w:r>
      <w:r w:rsidR="00926B22">
        <w:rPr>
          <w:szCs w:val="24"/>
        </w:rPr>
        <w:t xml:space="preserve">o į darbą, </w:t>
      </w:r>
      <w:r w:rsidR="00B2134F" w:rsidRPr="00756705">
        <w:rPr>
          <w:szCs w:val="24"/>
        </w:rPr>
        <w:t>atleidim</w:t>
      </w:r>
      <w:r w:rsidR="00926B22">
        <w:rPr>
          <w:szCs w:val="24"/>
        </w:rPr>
        <w:t>o iš darbo,</w:t>
      </w:r>
      <w:r w:rsidR="00B2134F" w:rsidRPr="00756705">
        <w:rPr>
          <w:szCs w:val="24"/>
        </w:rPr>
        <w:t xml:space="preserve"> atostogų prašym</w:t>
      </w:r>
      <w:r w:rsidR="00E143CF">
        <w:rPr>
          <w:szCs w:val="24"/>
        </w:rPr>
        <w:t>us</w:t>
      </w:r>
      <w:r w:rsidR="00B2134F" w:rsidRPr="00756705">
        <w:rPr>
          <w:szCs w:val="24"/>
        </w:rPr>
        <w:t>, sudar</w:t>
      </w:r>
      <w:r w:rsidR="00E143CF">
        <w:rPr>
          <w:szCs w:val="24"/>
        </w:rPr>
        <w:t>o darbo sutartis</w:t>
      </w:r>
      <w:r w:rsidR="00B2134F" w:rsidRPr="00756705">
        <w:rPr>
          <w:szCs w:val="24"/>
        </w:rPr>
        <w:t>, asmens byl</w:t>
      </w:r>
      <w:r w:rsidR="00E143CF">
        <w:rPr>
          <w:szCs w:val="24"/>
        </w:rPr>
        <w:t>as</w:t>
      </w:r>
      <w:r w:rsidR="00756705">
        <w:rPr>
          <w:szCs w:val="24"/>
        </w:rPr>
        <w:t>;</w:t>
      </w:r>
    </w:p>
    <w:p w14:paraId="1D6E4F4D" w14:textId="0813B10C" w:rsidR="00B2134F" w:rsidRPr="004929FB" w:rsidRDefault="00F848EA" w:rsidP="00977C15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4929FB">
        <w:rPr>
          <w:szCs w:val="24"/>
        </w:rPr>
        <w:t xml:space="preserve">  </w:t>
      </w:r>
      <w:r w:rsidR="00B80628" w:rsidRPr="004929FB">
        <w:rPr>
          <w:szCs w:val="24"/>
        </w:rPr>
        <w:t xml:space="preserve">tvarko siunčiamuosius </w:t>
      </w:r>
      <w:r w:rsidR="00B80628" w:rsidRPr="004929FB">
        <w:rPr>
          <w:w w:val="101"/>
          <w:szCs w:val="24"/>
        </w:rPr>
        <w:t>mokyklos</w:t>
      </w:r>
      <w:r w:rsidR="00B80628" w:rsidRPr="004929FB">
        <w:rPr>
          <w:szCs w:val="24"/>
        </w:rPr>
        <w:t xml:space="preserve"> dokumentus: įformina, užregistruoja, užpildo registrus ir išsiunčia;</w:t>
      </w:r>
    </w:p>
    <w:p w14:paraId="1EA58F4F" w14:textId="68E77916" w:rsidR="00B80628" w:rsidRPr="00D71B11" w:rsidRDefault="00F848EA" w:rsidP="003E2652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D71B11">
        <w:rPr>
          <w:szCs w:val="24"/>
        </w:rPr>
        <w:t xml:space="preserve">  </w:t>
      </w:r>
      <w:r w:rsidR="00B80628" w:rsidRPr="00D71B11">
        <w:rPr>
          <w:szCs w:val="24"/>
        </w:rPr>
        <w:t>remiantis archyve esamais dokumentais, rengia, išduoda archyvines pažymas, pažymėjimų, atestatų dublikatus;</w:t>
      </w:r>
    </w:p>
    <w:p w14:paraId="6EEF7B2C" w14:textId="1CF26694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756705">
        <w:rPr>
          <w:bCs/>
        </w:rPr>
        <w:t>rengia ir išduoda esančių dokumentų kopijas, rengia jų apskaitą;</w:t>
      </w:r>
    </w:p>
    <w:p w14:paraId="69447D04" w14:textId="25644D2A" w:rsidR="00B80628" w:rsidRPr="00F848EA" w:rsidRDefault="00B80628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 w:rsidRPr="00F848EA">
        <w:rPr>
          <w:bCs/>
        </w:rPr>
        <w:t xml:space="preserve"> rengia mokyklos ilgo ir laikino saugojimo bylas: tinkamai formuoja dokumentus į bylas, jas suriša, aprašo, sunumeruoja lapus;</w:t>
      </w:r>
    </w:p>
    <w:p w14:paraId="53F8BFF1" w14:textId="1A560C2B" w:rsidR="00F848EA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rengia laikino saugojimo dokumentų sąrašus;</w:t>
      </w:r>
    </w:p>
    <w:p w14:paraId="428F7F10" w14:textId="721D7D46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teikia pagalbą, rengiant mokyklos bylų nomenklatūrą ir kontroliuoja, kad ji būtų taikoma formuojant bylas;</w:t>
      </w:r>
    </w:p>
    <w:p w14:paraId="09BA18B7" w14:textId="15D9153A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atlieka priimtų į archyvą bylų ir kitų dokumentų apskaitą, jų išdavimą, apsaugą, tvarkymą, paruošimą ilgam ir laik</w:t>
      </w:r>
      <w:r w:rsidR="00E143CF">
        <w:rPr>
          <w:bCs/>
        </w:rPr>
        <w:t>inam</w:t>
      </w:r>
      <w:r w:rsidR="00B80628" w:rsidRPr="00F848EA">
        <w:rPr>
          <w:bCs/>
        </w:rPr>
        <w:t xml:space="preserve"> saugojimui;</w:t>
      </w:r>
    </w:p>
    <w:p w14:paraId="5DE1C296" w14:textId="0DEE4628" w:rsidR="00B80628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B80628" w:rsidRPr="00F848EA">
        <w:rPr>
          <w:bCs/>
        </w:rPr>
        <w:t>atrenka dokumentus naikinimui</w:t>
      </w:r>
      <w:r w:rsidR="00DE4DA9" w:rsidRPr="00F848EA">
        <w:rPr>
          <w:bCs/>
        </w:rPr>
        <w:t>, parengia dokumentų naikinimo aktus ir juos derina;</w:t>
      </w:r>
    </w:p>
    <w:p w14:paraId="6E5F910E" w14:textId="530876DC" w:rsidR="00DE4DA9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DE4DA9" w:rsidRPr="00F848EA">
        <w:rPr>
          <w:bCs/>
        </w:rPr>
        <w:t>vykdo kitus mokyklos direktoriaus pavedimus, susijusius su archyvo veikla;</w:t>
      </w:r>
    </w:p>
    <w:p w14:paraId="610FB7EA" w14:textId="06C4BBD4" w:rsidR="00E36E2C" w:rsidRPr="00F848EA" w:rsidRDefault="00F848EA" w:rsidP="00F848EA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szCs w:val="24"/>
        </w:rPr>
      </w:pPr>
      <w:r>
        <w:rPr>
          <w:bCs/>
        </w:rPr>
        <w:t xml:space="preserve"> </w:t>
      </w:r>
      <w:r w:rsidR="00DE4DA9" w:rsidRPr="00F848EA">
        <w:rPr>
          <w:bCs/>
        </w:rPr>
        <w:t>esant reikalu</w:t>
      </w:r>
      <w:r w:rsidR="00E36E2C" w:rsidRPr="00F848EA">
        <w:rPr>
          <w:bCs/>
        </w:rPr>
        <w:t>i atlieka kitus darbus, nurodyti Mokyklos direktoriaus, neviršijant nustatyto darbo laiko.</w:t>
      </w:r>
    </w:p>
    <w:p w14:paraId="69C6F18D" w14:textId="77777777" w:rsidR="00E36E2C" w:rsidRPr="00C72439" w:rsidRDefault="00E36E2C" w:rsidP="00E15F3A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C72439">
        <w:rPr>
          <w:rFonts w:ascii="Times New Roman" w:hAnsi="Times New Roman"/>
          <w:sz w:val="16"/>
          <w:szCs w:val="16"/>
        </w:rPr>
        <w:br/>
        <w:t>____________________________________</w:t>
      </w:r>
    </w:p>
    <w:p w14:paraId="16FEB186" w14:textId="77777777" w:rsidR="00E36E2C" w:rsidRDefault="00E36E2C" w:rsidP="00EC701B">
      <w:pPr>
        <w:spacing w:after="0" w:line="240" w:lineRule="auto"/>
        <w:ind w:firstLine="851"/>
        <w:rPr>
          <w:bCs/>
        </w:rPr>
      </w:pPr>
    </w:p>
    <w:sectPr w:rsidR="00E36E2C" w:rsidSect="00B55239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80E04" w14:textId="77777777" w:rsidR="00D976FE" w:rsidRDefault="00D976FE" w:rsidP="005C3BB0">
      <w:pPr>
        <w:spacing w:after="0" w:line="240" w:lineRule="auto"/>
      </w:pPr>
      <w:r>
        <w:separator/>
      </w:r>
    </w:p>
  </w:endnote>
  <w:endnote w:type="continuationSeparator" w:id="0">
    <w:p w14:paraId="2D914F27" w14:textId="77777777" w:rsidR="00D976FE" w:rsidRDefault="00D976FE" w:rsidP="005C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1DFCA" w14:textId="77777777" w:rsidR="00D976FE" w:rsidRDefault="00D976FE" w:rsidP="005C3BB0">
      <w:pPr>
        <w:spacing w:after="0" w:line="240" w:lineRule="auto"/>
      </w:pPr>
      <w:r>
        <w:separator/>
      </w:r>
    </w:p>
  </w:footnote>
  <w:footnote w:type="continuationSeparator" w:id="0">
    <w:p w14:paraId="6338CB12" w14:textId="77777777" w:rsidR="00D976FE" w:rsidRDefault="00D976FE" w:rsidP="005C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35257"/>
      <w:docPartObj>
        <w:docPartGallery w:val="Page Numbers (Top of Page)"/>
        <w:docPartUnique/>
      </w:docPartObj>
    </w:sdtPr>
    <w:sdtEndPr/>
    <w:sdtContent>
      <w:p w14:paraId="3D8A07DE" w14:textId="43FEBC2B" w:rsidR="005C3BB0" w:rsidRDefault="005C3B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1DE">
          <w:rPr>
            <w:noProof/>
          </w:rPr>
          <w:t>3</w:t>
        </w:r>
        <w:r>
          <w:fldChar w:fldCharType="end"/>
        </w:r>
      </w:p>
    </w:sdtContent>
  </w:sdt>
  <w:p w14:paraId="1BC7D19B" w14:textId="77777777" w:rsidR="005C3BB0" w:rsidRDefault="005C3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6892"/>
    <w:multiLevelType w:val="multilevel"/>
    <w:tmpl w:val="4896058E"/>
    <w:lvl w:ilvl="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num w:numId="1" w16cid:durableId="31550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A"/>
    <w:rsid w:val="00035945"/>
    <w:rsid w:val="000D0B13"/>
    <w:rsid w:val="000D2FAD"/>
    <w:rsid w:val="00110A9F"/>
    <w:rsid w:val="00136F2B"/>
    <w:rsid w:val="0017070A"/>
    <w:rsid w:val="001B0F12"/>
    <w:rsid w:val="001D2EE1"/>
    <w:rsid w:val="001E4167"/>
    <w:rsid w:val="00252E18"/>
    <w:rsid w:val="002F0760"/>
    <w:rsid w:val="003D7125"/>
    <w:rsid w:val="003E4F2F"/>
    <w:rsid w:val="00454F25"/>
    <w:rsid w:val="004929FB"/>
    <w:rsid w:val="005A66E7"/>
    <w:rsid w:val="005C0FC3"/>
    <w:rsid w:val="005C3BB0"/>
    <w:rsid w:val="005F38FF"/>
    <w:rsid w:val="00660F80"/>
    <w:rsid w:val="00711801"/>
    <w:rsid w:val="007316EA"/>
    <w:rsid w:val="00745329"/>
    <w:rsid w:val="00756705"/>
    <w:rsid w:val="00787FDC"/>
    <w:rsid w:val="007E7C10"/>
    <w:rsid w:val="00926B22"/>
    <w:rsid w:val="00970406"/>
    <w:rsid w:val="009705C9"/>
    <w:rsid w:val="009824B5"/>
    <w:rsid w:val="009A447F"/>
    <w:rsid w:val="00A2728E"/>
    <w:rsid w:val="00A31F50"/>
    <w:rsid w:val="00A62CC9"/>
    <w:rsid w:val="00A96959"/>
    <w:rsid w:val="00B111F2"/>
    <w:rsid w:val="00B2134F"/>
    <w:rsid w:val="00B50FCA"/>
    <w:rsid w:val="00B55239"/>
    <w:rsid w:val="00B66A16"/>
    <w:rsid w:val="00B80628"/>
    <w:rsid w:val="00C12019"/>
    <w:rsid w:val="00CE7608"/>
    <w:rsid w:val="00D134DC"/>
    <w:rsid w:val="00D71B11"/>
    <w:rsid w:val="00D754FD"/>
    <w:rsid w:val="00D976FE"/>
    <w:rsid w:val="00DD0C12"/>
    <w:rsid w:val="00DD319C"/>
    <w:rsid w:val="00DE4DA9"/>
    <w:rsid w:val="00E143CF"/>
    <w:rsid w:val="00E1520B"/>
    <w:rsid w:val="00E15F3A"/>
    <w:rsid w:val="00E36E2C"/>
    <w:rsid w:val="00EB242D"/>
    <w:rsid w:val="00EC701B"/>
    <w:rsid w:val="00EE11DE"/>
    <w:rsid w:val="00F275EC"/>
    <w:rsid w:val="00F76078"/>
    <w:rsid w:val="00F848EA"/>
    <w:rsid w:val="00F9189D"/>
    <w:rsid w:val="00FF0DBD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042B"/>
  <w15:docId w15:val="{BBD02818-DF59-46ED-BB8C-702EF1D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FCA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st">
    <w:name w:val="st"/>
    <w:basedOn w:val="DefaultParagraphFont"/>
    <w:rsid w:val="001B0F12"/>
  </w:style>
  <w:style w:type="character" w:styleId="Emphasis">
    <w:name w:val="Emphasis"/>
    <w:basedOn w:val="DefaultParagraphFont"/>
    <w:uiPriority w:val="20"/>
    <w:qFormat/>
    <w:rsid w:val="001B0F12"/>
    <w:rPr>
      <w:i/>
      <w:iCs/>
    </w:rPr>
  </w:style>
  <w:style w:type="paragraph" w:customStyle="1" w:styleId="Default">
    <w:name w:val="Default"/>
    <w:rsid w:val="001B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701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C70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36E2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5C3B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3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BB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C3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BB0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567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5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rgzdu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Gargzdu Muzikos mokykla</cp:lastModifiedBy>
  <cp:revision>21</cp:revision>
  <dcterms:created xsi:type="dcterms:W3CDTF">2024-04-23T07:51:00Z</dcterms:created>
  <dcterms:modified xsi:type="dcterms:W3CDTF">2024-11-19T07:53:00Z</dcterms:modified>
</cp:coreProperties>
</file>